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05" w:rsidRDefault="00EC0FB3">
      <w:pPr>
        <w:ind w:left="1603" w:right="823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  <w:u w:val="single"/>
        </w:rPr>
        <w:t>ANEXO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1</w:t>
      </w:r>
    </w:p>
    <w:p w:rsidR="00560B05" w:rsidRDefault="00EC0FB3">
      <w:pPr>
        <w:spacing w:before="228"/>
        <w:ind w:left="1645" w:right="1512"/>
        <w:jc w:val="both"/>
        <w:rPr>
          <w:sz w:val="16"/>
        </w:rPr>
      </w:pPr>
      <w:r>
        <w:rPr>
          <w:b/>
          <w:sz w:val="20"/>
        </w:rPr>
        <w:t>DECLARACIÓN JURADA DE CONSENTIMIENTO DE PARTICIPACIÓN EN LAS ELECCIONES REGIONALES 2026, DE LA VERACIDAD DEL CONTENIDO DEL FORMATO ÚNICO DE DECLARACIÓN JURADA DE HOJA DE VIDA Y DE NO TENER DEUDA DE REPARACIÓN CIVIL</w:t>
      </w:r>
      <w:r>
        <w:rPr>
          <w:position w:val="8"/>
          <w:sz w:val="16"/>
        </w:rPr>
        <w:t>3</w:t>
      </w:r>
    </w:p>
    <w:p w:rsidR="00560B05" w:rsidRDefault="00560B05">
      <w:pPr>
        <w:pStyle w:val="Textoindependiente"/>
        <w:spacing w:before="145"/>
      </w:pPr>
    </w:p>
    <w:p w:rsidR="00560B05" w:rsidRDefault="00560B05">
      <w:pPr>
        <w:sectPr w:rsidR="00560B05">
          <w:headerReference w:type="default" r:id="rId7"/>
          <w:footerReference w:type="default" r:id="rId8"/>
          <w:pgSz w:w="11910" w:h="16840"/>
          <w:pgMar w:top="3020" w:right="840" w:bottom="1200" w:left="340" w:header="680" w:footer="1000" w:gutter="0"/>
          <w:cols w:space="720"/>
        </w:sect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spacing w:before="22"/>
        <w:rPr>
          <w:sz w:val="17"/>
        </w:rPr>
      </w:pPr>
    </w:p>
    <w:p w:rsidR="00560B05" w:rsidRDefault="00EC0FB3">
      <w:pPr>
        <w:pStyle w:val="Textoindependiente"/>
        <w:tabs>
          <w:tab w:val="left" w:leader="dot" w:pos="5764"/>
        </w:tabs>
        <w:spacing w:before="93" w:line="229" w:lineRule="exact"/>
        <w:ind w:left="100"/>
      </w:pPr>
      <w:r>
        <w:br w:type="column"/>
      </w:r>
      <w:r>
        <w:rPr>
          <w:spacing w:val="-5"/>
        </w:rPr>
        <w:lastRenderedPageBreak/>
        <w:t>Yo,</w:t>
      </w:r>
      <w:r w:rsidR="00F613FA">
        <w:rPr>
          <w:spacing w:val="-5"/>
        </w:rPr>
        <w:t xml:space="preserve"> </w:t>
      </w:r>
      <w:r>
        <w:rPr>
          <w:rFonts w:ascii="Times New Roman"/>
        </w:rPr>
        <w:tab/>
      </w:r>
      <w:r>
        <w:t>,</w:t>
      </w:r>
      <w:r>
        <w:rPr>
          <w:spacing w:val="-6"/>
        </w:rPr>
        <w:t xml:space="preserve"> </w:t>
      </w:r>
      <w:r>
        <w:t>identificado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DNI</w:t>
      </w:r>
    </w:p>
    <w:p w:rsidR="00560B05" w:rsidRDefault="00EC0FB3">
      <w:pPr>
        <w:pStyle w:val="Textoindependiente"/>
        <w:tabs>
          <w:tab w:val="left" w:pos="1429"/>
          <w:tab w:val="left" w:pos="4243"/>
          <w:tab w:val="left" w:pos="5615"/>
          <w:tab w:val="left" w:pos="7443"/>
        </w:tabs>
        <w:spacing w:line="229" w:lineRule="exact"/>
        <w:ind w:left="100"/>
      </w:pPr>
      <w:r>
        <w:rPr>
          <w:spacing w:val="-5"/>
        </w:rPr>
        <w:t>N.°</w:t>
      </w:r>
      <w:r>
        <w:tab/>
      </w:r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.…,</w:t>
      </w:r>
      <w:r>
        <w:tab/>
      </w:r>
      <w:r>
        <w:rPr>
          <w:spacing w:val="-5"/>
        </w:rPr>
        <w:t>con</w:t>
      </w:r>
      <w:r>
        <w:tab/>
      </w:r>
      <w:r>
        <w:rPr>
          <w:spacing w:val="-2"/>
        </w:rPr>
        <w:t>domicilio</w:t>
      </w:r>
      <w:r>
        <w:tab/>
      </w:r>
      <w:r>
        <w:rPr>
          <w:spacing w:val="-5"/>
        </w:rPr>
        <w:t>en</w:t>
      </w:r>
    </w:p>
    <w:p w:rsidR="00560B05" w:rsidRDefault="00EC0FB3">
      <w:pPr>
        <w:pStyle w:val="Textoindependiente"/>
        <w:tabs>
          <w:tab w:val="left" w:pos="4559"/>
          <w:tab w:val="left" w:pos="6589"/>
          <w:tab w:val="left" w:pos="7442"/>
        </w:tabs>
        <w:spacing w:before="1"/>
        <w:ind w:left="100"/>
      </w:pPr>
      <w:r>
        <w:rPr>
          <w:spacing w:val="-2"/>
        </w:rPr>
        <w:t>………………………………………………………</w:t>
      </w:r>
      <w:r>
        <w:tab/>
      </w:r>
      <w:r>
        <w:rPr>
          <w:spacing w:val="-2"/>
        </w:rPr>
        <w:t>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.,</w:t>
      </w:r>
      <w:r>
        <w:tab/>
      </w:r>
      <w:r>
        <w:rPr>
          <w:spacing w:val="-2"/>
        </w:rPr>
        <w:t>distrito</w:t>
      </w:r>
      <w:r>
        <w:tab/>
      </w:r>
      <w:r>
        <w:rPr>
          <w:spacing w:val="-5"/>
        </w:rPr>
        <w:t>de</w:t>
      </w:r>
    </w:p>
    <w:p w:rsidR="00560B05" w:rsidRDefault="00EC0FB3">
      <w:pPr>
        <w:pStyle w:val="Textoindependiente"/>
        <w:tabs>
          <w:tab w:val="left" w:pos="2021"/>
          <w:tab w:val="left" w:pos="3035"/>
          <w:tab w:val="left" w:pos="3472"/>
          <w:tab w:val="left" w:pos="5689"/>
          <w:tab w:val="left" w:pos="5998"/>
          <w:tab w:val="left" w:pos="7446"/>
        </w:tabs>
        <w:spacing w:line="229" w:lineRule="exact"/>
        <w:ind w:left="100"/>
      </w:pPr>
      <w:r>
        <w:rPr>
          <w:spacing w:val="-2"/>
        </w:rPr>
        <w:t>…………….……….</w:t>
      </w:r>
      <w:r>
        <w:tab/>
      </w:r>
      <w:r>
        <w:rPr>
          <w:spacing w:val="-2"/>
        </w:rPr>
        <w:t>provincia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…………………………</w:t>
      </w:r>
      <w:r>
        <w:tab/>
      </w:r>
      <w:r>
        <w:rPr>
          <w:spacing w:val="-10"/>
        </w:rPr>
        <w:t>y</w:t>
      </w:r>
      <w:r>
        <w:tab/>
      </w:r>
      <w:r>
        <w:rPr>
          <w:spacing w:val="-2"/>
        </w:rPr>
        <w:t>departamento</w:t>
      </w:r>
      <w:r>
        <w:tab/>
      </w:r>
      <w:r>
        <w:rPr>
          <w:spacing w:val="-5"/>
        </w:rPr>
        <w:t>de</w:t>
      </w:r>
    </w:p>
    <w:p w:rsidR="00560B05" w:rsidRDefault="00EC0FB3">
      <w:pPr>
        <w:tabs>
          <w:tab w:val="left" w:pos="3256"/>
          <w:tab w:val="left" w:pos="4213"/>
          <w:tab w:val="left" w:pos="4738"/>
          <w:tab w:val="left" w:pos="5169"/>
          <w:tab w:val="left" w:pos="5208"/>
          <w:tab w:val="left" w:pos="7272"/>
        </w:tabs>
        <w:spacing w:line="242" w:lineRule="auto"/>
        <w:ind w:left="100" w:right="1507"/>
        <w:rPr>
          <w:sz w:val="20"/>
        </w:rPr>
      </w:pPr>
      <w:r>
        <w:rPr>
          <w:spacing w:val="-2"/>
          <w:sz w:val="20"/>
        </w:rPr>
        <w:t>……………………………………..</w:t>
      </w:r>
      <w:r>
        <w:rPr>
          <w:sz w:val="20"/>
        </w:rPr>
        <w:tab/>
      </w:r>
      <w:r>
        <w:rPr>
          <w:b/>
          <w:spacing w:val="-2"/>
          <w:sz w:val="20"/>
        </w:rPr>
        <w:t>MANIFIESTO</w:t>
      </w:r>
      <w:r>
        <w:rPr>
          <w:b/>
          <w:sz w:val="20"/>
        </w:rPr>
        <w:tab/>
      </w:r>
      <w:r>
        <w:rPr>
          <w:b/>
          <w:spacing w:val="-6"/>
          <w:sz w:val="20"/>
        </w:rPr>
        <w:t>MI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pacing w:val="-2"/>
          <w:sz w:val="20"/>
        </w:rPr>
        <w:t>CONSENTIMIENTO</w:t>
      </w:r>
      <w:r>
        <w:rPr>
          <w:b/>
          <w:sz w:val="20"/>
        </w:rPr>
        <w:tab/>
      </w:r>
      <w:r>
        <w:rPr>
          <w:spacing w:val="-4"/>
          <w:sz w:val="20"/>
        </w:rPr>
        <w:t xml:space="preserve">para </w:t>
      </w:r>
      <w:r>
        <w:rPr>
          <w:sz w:val="20"/>
        </w:rPr>
        <w:t>participar</w:t>
      </w:r>
      <w:r>
        <w:rPr>
          <w:spacing w:val="41"/>
          <w:sz w:val="20"/>
        </w:rPr>
        <w:t xml:space="preserve"> </w:t>
      </w:r>
      <w:r>
        <w:rPr>
          <w:sz w:val="20"/>
        </w:rPr>
        <w:t>como</w:t>
      </w:r>
      <w:r>
        <w:rPr>
          <w:spacing w:val="40"/>
          <w:sz w:val="20"/>
        </w:rPr>
        <w:t xml:space="preserve"> </w:t>
      </w:r>
      <w:r>
        <w:rPr>
          <w:sz w:val="20"/>
        </w:rPr>
        <w:t>candidato</w:t>
      </w:r>
      <w:r>
        <w:rPr>
          <w:spacing w:val="42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fórmula</w:t>
      </w:r>
      <w:r>
        <w:rPr>
          <w:spacing w:val="40"/>
          <w:sz w:val="20"/>
        </w:rPr>
        <w:t xml:space="preserve"> </w:t>
      </w:r>
      <w:r>
        <w:rPr>
          <w:spacing w:val="-10"/>
          <w:sz w:val="20"/>
        </w:rPr>
        <w:t>(</w:t>
      </w:r>
      <w:r>
        <w:rPr>
          <w:sz w:val="20"/>
        </w:rPr>
        <w:tab/>
        <w:t>),</w:t>
      </w:r>
      <w:r>
        <w:rPr>
          <w:spacing w:val="41"/>
          <w:sz w:val="20"/>
        </w:rPr>
        <w:t xml:space="preserve"> </w:t>
      </w:r>
      <w:r>
        <w:rPr>
          <w:sz w:val="20"/>
        </w:rPr>
        <w:t>lista</w:t>
      </w:r>
      <w:r>
        <w:rPr>
          <w:spacing w:val="44"/>
          <w:sz w:val="20"/>
        </w:rPr>
        <w:t xml:space="preserve"> </w:t>
      </w:r>
      <w:r>
        <w:rPr>
          <w:spacing w:val="-10"/>
          <w:sz w:val="20"/>
        </w:rPr>
        <w:t>(</w:t>
      </w:r>
      <w:r>
        <w:rPr>
          <w:sz w:val="20"/>
        </w:rPr>
        <w:tab/>
        <w:t>)</w:t>
      </w:r>
      <w:r>
        <w:rPr>
          <w:spacing w:val="41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Consejo</w:t>
      </w:r>
      <w:r>
        <w:rPr>
          <w:spacing w:val="41"/>
          <w:sz w:val="20"/>
        </w:rPr>
        <w:t xml:space="preserve"> </w:t>
      </w:r>
      <w:r>
        <w:rPr>
          <w:sz w:val="20"/>
        </w:rPr>
        <w:t>Regional</w:t>
      </w:r>
      <w:r>
        <w:rPr>
          <w:spacing w:val="42"/>
          <w:sz w:val="20"/>
        </w:rPr>
        <w:t xml:space="preserve"> </w:t>
      </w:r>
      <w:r>
        <w:rPr>
          <w:spacing w:val="-5"/>
          <w:sz w:val="20"/>
        </w:rPr>
        <w:t>de</w:t>
      </w:r>
    </w:p>
    <w:p w:rsidR="00560B05" w:rsidRDefault="00EC0FB3">
      <w:pPr>
        <w:pStyle w:val="Textoindependiente"/>
        <w:spacing w:line="228" w:lineRule="exact"/>
        <w:ind w:left="100"/>
      </w:pPr>
      <w:r>
        <w:t>…</w:t>
      </w:r>
      <w:proofErr w:type="gramStart"/>
      <w:r>
        <w:t>…….</w:t>
      </w:r>
      <w:proofErr w:type="gramEnd"/>
      <w:r>
        <w:t>.…………..…………………………,</w:t>
      </w:r>
      <w:r>
        <w:rPr>
          <w:spacing w:val="68"/>
        </w:rPr>
        <w:t xml:space="preserve"> </w:t>
      </w:r>
      <w:r>
        <w:t>presentada</w:t>
      </w:r>
      <w:r>
        <w:rPr>
          <w:spacing w:val="67"/>
        </w:rPr>
        <w:t xml:space="preserve"> </w:t>
      </w:r>
      <w:r>
        <w:t>por</w:t>
      </w:r>
      <w:r>
        <w:rPr>
          <w:spacing w:val="69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organización</w:t>
      </w:r>
      <w:r>
        <w:rPr>
          <w:spacing w:val="68"/>
        </w:rPr>
        <w:t xml:space="preserve"> </w:t>
      </w:r>
      <w:r>
        <w:rPr>
          <w:spacing w:val="-2"/>
        </w:rPr>
        <w:t>política</w:t>
      </w:r>
    </w:p>
    <w:p w:rsidR="00560B05" w:rsidRDefault="00EC0FB3">
      <w:pPr>
        <w:pStyle w:val="Textoindependiente"/>
        <w:ind w:left="100" w:right="1352"/>
      </w:pPr>
      <w:r>
        <w:t>….………………….…………………………..……</w:t>
      </w:r>
      <w:r>
        <w:rPr>
          <w:spacing w:val="30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……...,</w:t>
      </w:r>
      <w:r>
        <w:rPr>
          <w:spacing w:val="30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proceso de las Elecciones Regionales 2026.</w:t>
      </w:r>
    </w:p>
    <w:p w:rsidR="00560B05" w:rsidRDefault="00560B05">
      <w:pPr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1456" w:space="89"/>
            <w:col w:w="9185"/>
          </w:cols>
        </w:sectPr>
      </w:pPr>
    </w:p>
    <w:p w:rsidR="00560B05" w:rsidRDefault="00EC0FB3">
      <w:pPr>
        <w:spacing w:before="227"/>
        <w:ind w:left="1645"/>
        <w:rPr>
          <w:b/>
          <w:sz w:val="20"/>
        </w:rPr>
      </w:pPr>
      <w:r>
        <w:rPr>
          <w:sz w:val="20"/>
        </w:rPr>
        <w:lastRenderedPageBreak/>
        <w:t>Asimismo,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DECLARO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BAJO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JURAMENTO:</w:t>
      </w:r>
    </w:p>
    <w:p w:rsidR="00560B05" w:rsidRDefault="00EC0FB3">
      <w:pPr>
        <w:pStyle w:val="Prrafodelista"/>
        <w:numPr>
          <w:ilvl w:val="0"/>
          <w:numId w:val="5"/>
        </w:numPr>
        <w:tabs>
          <w:tab w:val="left" w:pos="1644"/>
        </w:tabs>
        <w:spacing w:before="229"/>
        <w:ind w:left="1644" w:hanging="282"/>
        <w:jc w:val="left"/>
        <w:rPr>
          <w:b/>
          <w:sz w:val="20"/>
        </w:rPr>
      </w:pPr>
      <w:r>
        <w:rPr>
          <w:b/>
          <w:sz w:val="20"/>
        </w:rPr>
        <w:t>NO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TENER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DEUDA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TOTAL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PARCIAL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CONCEPTO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8"/>
          <w:sz w:val="20"/>
        </w:rPr>
        <w:t xml:space="preserve"> </w:t>
      </w:r>
      <w:r>
        <w:rPr>
          <w:b/>
          <w:spacing w:val="-2"/>
          <w:sz w:val="20"/>
        </w:rPr>
        <w:t>REPARACIÓN</w:t>
      </w:r>
    </w:p>
    <w:p w:rsidR="00560B05" w:rsidRDefault="00560B05">
      <w:pPr>
        <w:rPr>
          <w:sz w:val="20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space="720"/>
        </w:sectPr>
      </w:pPr>
    </w:p>
    <w:p w:rsidR="00560B05" w:rsidRDefault="00560B05">
      <w:pPr>
        <w:spacing w:before="8" w:line="208" w:lineRule="auto"/>
        <w:ind w:left="100"/>
        <w:rPr>
          <w:rFonts w:ascii="Arial Narrow"/>
          <w:sz w:val="17"/>
        </w:rPr>
      </w:pPr>
    </w:p>
    <w:p w:rsidR="00560B05" w:rsidRDefault="00EC0FB3">
      <w:pPr>
        <w:pStyle w:val="Textoindependiente"/>
        <w:ind w:left="100" w:right="1514"/>
        <w:jc w:val="both"/>
      </w:pPr>
      <w:r>
        <w:br w:type="column"/>
      </w:r>
      <w:r>
        <w:rPr>
          <w:b/>
        </w:rPr>
        <w:lastRenderedPageBreak/>
        <w:t>CIVIL</w:t>
      </w:r>
      <w:r>
        <w:rPr>
          <w:position w:val="6"/>
          <w:sz w:val="13"/>
        </w:rPr>
        <w:t>4</w:t>
      </w:r>
      <w:r>
        <w:rPr>
          <w:spacing w:val="30"/>
          <w:position w:val="6"/>
          <w:sz w:val="13"/>
        </w:rPr>
        <w:t xml:space="preserve"> </w:t>
      </w:r>
      <w:r>
        <w:t>a favor de personas o del Estado establecidas en sentencias con calidad de cosa</w:t>
      </w:r>
      <w:r>
        <w:rPr>
          <w:spacing w:val="-3"/>
        </w:rPr>
        <w:t xml:space="preserve"> </w:t>
      </w:r>
      <w:r>
        <w:t>juzgada.</w:t>
      </w:r>
      <w:r>
        <w:rPr>
          <w:spacing w:val="-3"/>
        </w:rPr>
        <w:t xml:space="preserve"> </w:t>
      </w:r>
      <w:r>
        <w:t>Formulo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declaración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razón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deudas</w:t>
      </w:r>
      <w:r>
        <w:rPr>
          <w:spacing w:val="-2"/>
        </w:rPr>
        <w:t xml:space="preserve"> </w:t>
      </w:r>
      <w:r>
        <w:t>constituye</w:t>
      </w:r>
      <w:r>
        <w:rPr>
          <w:spacing w:val="-1"/>
        </w:rPr>
        <w:t xml:space="preserve"> </w:t>
      </w:r>
      <w:r>
        <w:t>un impedimento para acceder al ejercicio de la función pública que procede de elección popular</w:t>
      </w:r>
      <w:r>
        <w:rPr>
          <w:position w:val="6"/>
          <w:sz w:val="13"/>
        </w:rPr>
        <w:t>5</w:t>
      </w:r>
      <w:r>
        <w:t>. Además, esta declaración es efectuada, puesto que, a la fecha de presentación de mi candidatura, el Órgano de Gobierno del Poder Judicial aún no ha publicado e</w:t>
      </w:r>
      <w:r>
        <w:t>n el portal electrónico del Poder Judicial el vínculo para la verificación de tal registro.</w:t>
      </w:r>
    </w:p>
    <w:p w:rsidR="00560B05" w:rsidRDefault="00560B05">
      <w:pPr>
        <w:jc w:val="both"/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1456" w:space="89"/>
            <w:col w:w="9185"/>
          </w:cols>
        </w:sectPr>
      </w:pPr>
    </w:p>
    <w:p w:rsidR="00560B05" w:rsidRDefault="00560B05">
      <w:pPr>
        <w:pStyle w:val="Textoindependiente"/>
        <w:spacing w:before="6"/>
        <w:rPr>
          <w:sz w:val="11"/>
        </w:rPr>
      </w:pPr>
    </w:p>
    <w:p w:rsidR="00560B05" w:rsidRDefault="00560B05">
      <w:pPr>
        <w:rPr>
          <w:sz w:val="11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space="720"/>
        </w:sectPr>
      </w:pPr>
    </w:p>
    <w:p w:rsidR="00560B05" w:rsidRDefault="00560B05">
      <w:pPr>
        <w:pStyle w:val="Textoindependiente"/>
        <w:rPr>
          <w:sz w:val="18"/>
        </w:rPr>
      </w:pPr>
    </w:p>
    <w:p w:rsidR="00560B05" w:rsidRDefault="00560B05">
      <w:pPr>
        <w:pStyle w:val="Textoindependiente"/>
        <w:rPr>
          <w:sz w:val="18"/>
        </w:rPr>
      </w:pPr>
    </w:p>
    <w:p w:rsidR="00560B05" w:rsidRDefault="00560B05">
      <w:pPr>
        <w:pStyle w:val="Textoindependiente"/>
        <w:rPr>
          <w:sz w:val="18"/>
        </w:rPr>
      </w:pPr>
    </w:p>
    <w:p w:rsidR="00560B05" w:rsidRDefault="00560B05">
      <w:pPr>
        <w:pStyle w:val="Textoindependiente"/>
        <w:rPr>
          <w:sz w:val="18"/>
        </w:rPr>
      </w:pPr>
    </w:p>
    <w:p w:rsidR="00560B05" w:rsidRDefault="00560B05">
      <w:pPr>
        <w:pStyle w:val="Textoindependiente"/>
        <w:rPr>
          <w:sz w:val="18"/>
        </w:rPr>
      </w:pPr>
    </w:p>
    <w:p w:rsidR="00560B05" w:rsidRDefault="00560B05">
      <w:pPr>
        <w:pStyle w:val="Textoindependiente"/>
        <w:rPr>
          <w:sz w:val="18"/>
        </w:rPr>
      </w:pPr>
    </w:p>
    <w:p w:rsidR="00560B05" w:rsidRDefault="00560B05">
      <w:pPr>
        <w:pStyle w:val="Textoindependiente"/>
        <w:spacing w:before="109"/>
        <w:rPr>
          <w:sz w:val="18"/>
        </w:rPr>
      </w:pPr>
    </w:p>
    <w:p w:rsidR="00560B05" w:rsidRDefault="00560B05">
      <w:pPr>
        <w:spacing w:line="218" w:lineRule="auto"/>
        <w:ind w:left="100"/>
        <w:rPr>
          <w:rFonts w:ascii="Arial Narrow"/>
          <w:sz w:val="18"/>
        </w:rPr>
      </w:pPr>
    </w:p>
    <w:p w:rsidR="00560B05" w:rsidRDefault="00EC0FB3">
      <w:pPr>
        <w:pStyle w:val="Prrafodelista"/>
        <w:numPr>
          <w:ilvl w:val="0"/>
          <w:numId w:val="4"/>
        </w:numPr>
        <w:tabs>
          <w:tab w:val="left" w:pos="340"/>
          <w:tab w:val="left" w:pos="342"/>
        </w:tabs>
        <w:spacing w:before="99"/>
        <w:ind w:right="1510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CONOCER LA INFORMACIÓN CONTENIDA EN MI “FORMATO ÚNICO DE DECLARACIÓN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JURADA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HOJA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VIDA”,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REGISTRADA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CONFIRMADA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EN EL SISTEMA INFORMÁTICO DECLARA+ DEL JNE, DAR FE DE LA VERACIDAD DE SU CONTENIDO, Y AUTORIZAR SU USO EN EL PROCEDIMIENTO DE INSCRIPCIÓN COMO CANDIDATO EN EL MARCO LAS ELECCIONES REGIONALES 2026.</w:t>
      </w:r>
    </w:p>
    <w:p w:rsidR="00560B05" w:rsidRDefault="00EC0FB3">
      <w:pPr>
        <w:pStyle w:val="Textoindependiente"/>
        <w:spacing w:before="229" w:line="211" w:lineRule="exact"/>
        <w:ind w:left="342"/>
      </w:pP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declara</w:t>
      </w:r>
      <w:r>
        <w:t>ción</w:t>
      </w:r>
      <w:r>
        <w:rPr>
          <w:spacing w:val="-1"/>
        </w:rPr>
        <w:t xml:space="preserve"> </w:t>
      </w:r>
      <w:r>
        <w:t>jurada</w:t>
      </w:r>
      <w:r>
        <w:rPr>
          <w:spacing w:val="-2"/>
        </w:rPr>
        <w:t xml:space="preserve"> </w:t>
      </w:r>
      <w:r>
        <w:t>la realizo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manera informada,</w:t>
      </w:r>
      <w:r>
        <w:rPr>
          <w:spacing w:val="-1"/>
        </w:rPr>
        <w:t xml:space="preserve"> </w:t>
      </w:r>
      <w:r>
        <w:t>libre</w:t>
      </w:r>
      <w:r>
        <w:rPr>
          <w:spacing w:val="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voluntaria,</w:t>
      </w:r>
      <w:r>
        <w:rPr>
          <w:spacing w:val="1"/>
        </w:rPr>
        <w:t xml:space="preserve"> </w:t>
      </w:r>
      <w:r>
        <w:rPr>
          <w:spacing w:val="-5"/>
        </w:rPr>
        <w:t>sin</w:t>
      </w:r>
    </w:p>
    <w:p w:rsidR="00560B05" w:rsidRDefault="00560B05">
      <w:pPr>
        <w:spacing w:line="211" w:lineRule="exact"/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1263" w:space="40"/>
            <w:col w:w="9427"/>
          </w:cols>
        </w:sect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spacing w:before="6"/>
        <w:rPr>
          <w:rFonts w:ascii="Arial Narrow"/>
          <w:sz w:val="18"/>
        </w:rPr>
      </w:pPr>
    </w:p>
    <w:p w:rsidR="00560B05" w:rsidRDefault="00560B05">
      <w:pPr>
        <w:ind w:left="100"/>
        <w:rPr>
          <w:rFonts w:ascii="Arial Narrow"/>
          <w:sz w:val="17"/>
        </w:rPr>
      </w:pPr>
    </w:p>
    <w:p w:rsidR="00560B05" w:rsidRDefault="00EC0FB3">
      <w:pPr>
        <w:pStyle w:val="Textoindependiente"/>
        <w:spacing w:before="19"/>
        <w:ind w:left="100"/>
        <w:jc w:val="both"/>
      </w:pPr>
      <w:r>
        <w:br w:type="column"/>
      </w:r>
      <w:r>
        <w:lastRenderedPageBreak/>
        <w:t>coacción,</w:t>
      </w:r>
      <w:r>
        <w:rPr>
          <w:spacing w:val="-7"/>
        </w:rPr>
        <w:t xml:space="preserve"> </w:t>
      </w:r>
      <w:r>
        <w:t>presión,</w:t>
      </w:r>
      <w:r>
        <w:rPr>
          <w:spacing w:val="-9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influencia</w:t>
      </w:r>
      <w:r>
        <w:rPr>
          <w:spacing w:val="-7"/>
        </w:rPr>
        <w:t xml:space="preserve"> </w:t>
      </w:r>
      <w:r>
        <w:rPr>
          <w:spacing w:val="-2"/>
        </w:rPr>
        <w:t>indebida.</w:t>
      </w:r>
    </w:p>
    <w:p w:rsidR="00560B05" w:rsidRDefault="00560B05">
      <w:pPr>
        <w:pStyle w:val="Textoindependiente"/>
      </w:pPr>
    </w:p>
    <w:p w:rsidR="00560B05" w:rsidRDefault="00EC0FB3">
      <w:pPr>
        <w:pStyle w:val="Textoindependiente"/>
        <w:spacing w:before="6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1260652</wp:posOffset>
                </wp:positionH>
                <wp:positionV relativeFrom="paragraph">
                  <wp:posOffset>204355</wp:posOffset>
                </wp:positionV>
                <wp:extent cx="1829435" cy="7620"/>
                <wp:effectExtent l="0" t="0" r="0" b="0"/>
                <wp:wrapTopAndBottom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B15B" id="Graphic 276" o:spid="_x0000_s1026" style="position:absolute;margin-left:99.25pt;margin-top:16.1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60B05" w:rsidRDefault="00EC0FB3">
      <w:pPr>
        <w:spacing w:before="107"/>
        <w:ind w:left="100" w:right="869"/>
        <w:jc w:val="both"/>
        <w:rPr>
          <w:sz w:val="17"/>
        </w:rPr>
      </w:pPr>
      <w:r>
        <w:rPr>
          <w:sz w:val="17"/>
          <w:vertAlign w:val="superscript"/>
        </w:rPr>
        <w:t>3</w:t>
      </w:r>
      <w:r>
        <w:rPr>
          <w:sz w:val="17"/>
        </w:rPr>
        <w:t xml:space="preserve"> Esta declaración jurada debe ser suscrita por el candidato en fecha igual o posterior a la confirmación del registro de su DJHV en el sistema informático.</w:t>
      </w:r>
    </w:p>
    <w:p w:rsidR="00560B05" w:rsidRDefault="00EC0FB3">
      <w:pPr>
        <w:ind w:left="100" w:right="856"/>
        <w:jc w:val="both"/>
        <w:rPr>
          <w:sz w:val="17"/>
        </w:rPr>
      </w:pPr>
      <w:r>
        <w:rPr>
          <w:color w:val="2E5395"/>
          <w:sz w:val="17"/>
          <w:vertAlign w:val="superscript"/>
        </w:rPr>
        <w:t>4</w:t>
      </w:r>
      <w:r>
        <w:rPr>
          <w:color w:val="2E5395"/>
          <w:spacing w:val="-3"/>
          <w:sz w:val="17"/>
        </w:rPr>
        <w:t xml:space="preserve"> </w:t>
      </w:r>
      <w:r>
        <w:rPr>
          <w:sz w:val="17"/>
        </w:rPr>
        <w:t>Reglamento</w:t>
      </w:r>
      <w:r>
        <w:rPr>
          <w:spacing w:val="-3"/>
          <w:sz w:val="17"/>
        </w:rPr>
        <w:t xml:space="preserve"> </w:t>
      </w:r>
      <w:r>
        <w:rPr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Ley</w:t>
      </w:r>
      <w:r>
        <w:rPr>
          <w:spacing w:val="-3"/>
          <w:sz w:val="17"/>
        </w:rPr>
        <w:t xml:space="preserve"> </w:t>
      </w:r>
      <w:r>
        <w:rPr>
          <w:sz w:val="17"/>
        </w:rPr>
        <w:t>N.°</w:t>
      </w:r>
      <w:r>
        <w:rPr>
          <w:spacing w:val="-5"/>
          <w:sz w:val="17"/>
        </w:rPr>
        <w:t xml:space="preserve"> </w:t>
      </w:r>
      <w:r>
        <w:rPr>
          <w:sz w:val="17"/>
        </w:rPr>
        <w:t>30353,</w:t>
      </w:r>
      <w:r>
        <w:rPr>
          <w:spacing w:val="-4"/>
          <w:sz w:val="17"/>
        </w:rPr>
        <w:t xml:space="preserve"> </w:t>
      </w:r>
      <w:r>
        <w:rPr>
          <w:sz w:val="17"/>
        </w:rPr>
        <w:t>Ley</w:t>
      </w:r>
      <w:r>
        <w:rPr>
          <w:spacing w:val="-3"/>
          <w:sz w:val="17"/>
        </w:rPr>
        <w:t xml:space="preserve"> </w:t>
      </w:r>
      <w:r>
        <w:rPr>
          <w:sz w:val="17"/>
        </w:rPr>
        <w:t>que</w:t>
      </w:r>
      <w:r>
        <w:rPr>
          <w:spacing w:val="-5"/>
          <w:sz w:val="17"/>
        </w:rPr>
        <w:t xml:space="preserve"> </w:t>
      </w:r>
      <w:r>
        <w:rPr>
          <w:sz w:val="17"/>
        </w:rPr>
        <w:t>crea</w:t>
      </w:r>
      <w:r>
        <w:rPr>
          <w:spacing w:val="-5"/>
          <w:sz w:val="17"/>
        </w:rPr>
        <w:t xml:space="preserve"> </w:t>
      </w:r>
      <w:r>
        <w:rPr>
          <w:sz w:val="17"/>
        </w:rPr>
        <w:t>el</w:t>
      </w:r>
      <w:r>
        <w:rPr>
          <w:spacing w:val="-4"/>
          <w:sz w:val="17"/>
        </w:rPr>
        <w:t xml:space="preserve"> </w:t>
      </w:r>
      <w:r>
        <w:rPr>
          <w:sz w:val="17"/>
        </w:rPr>
        <w:t>Registro</w:t>
      </w:r>
      <w:r>
        <w:rPr>
          <w:spacing w:val="-5"/>
          <w:sz w:val="17"/>
        </w:rPr>
        <w:t xml:space="preserve"> </w:t>
      </w:r>
      <w:r>
        <w:rPr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z w:val="17"/>
        </w:rPr>
        <w:t>Deudores</w:t>
      </w:r>
      <w:r>
        <w:rPr>
          <w:spacing w:val="-3"/>
          <w:sz w:val="17"/>
        </w:rPr>
        <w:t xml:space="preserve"> </w:t>
      </w:r>
      <w:r>
        <w:rPr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z w:val="17"/>
        </w:rPr>
        <w:t>Reparaciones</w:t>
      </w:r>
      <w:r>
        <w:rPr>
          <w:spacing w:val="-3"/>
          <w:sz w:val="17"/>
        </w:rPr>
        <w:t xml:space="preserve"> </w:t>
      </w:r>
      <w:r>
        <w:rPr>
          <w:sz w:val="17"/>
        </w:rPr>
        <w:t>Civiles,</w:t>
      </w:r>
      <w:r>
        <w:rPr>
          <w:spacing w:val="-4"/>
          <w:sz w:val="17"/>
        </w:rPr>
        <w:t xml:space="preserve"> </w:t>
      </w:r>
      <w:r>
        <w:rPr>
          <w:sz w:val="17"/>
        </w:rPr>
        <w:t>artículo</w:t>
      </w:r>
      <w:r>
        <w:rPr>
          <w:spacing w:val="-5"/>
          <w:sz w:val="17"/>
        </w:rPr>
        <w:t xml:space="preserve"> </w:t>
      </w:r>
      <w:r>
        <w:rPr>
          <w:sz w:val="17"/>
        </w:rPr>
        <w:t>3, numeral 1: “</w:t>
      </w:r>
      <w:r>
        <w:rPr>
          <w:b/>
          <w:sz w:val="17"/>
        </w:rPr>
        <w:t xml:space="preserve">Deudor de Reparaciones Civiles: </w:t>
      </w:r>
      <w:r>
        <w:rPr>
          <w:sz w:val="17"/>
        </w:rPr>
        <w:t>Persona natural o jurídica que incumple con la</w:t>
      </w:r>
      <w:r>
        <w:rPr>
          <w:spacing w:val="-2"/>
          <w:sz w:val="17"/>
        </w:rPr>
        <w:t xml:space="preserve"> </w:t>
      </w:r>
      <w:r>
        <w:rPr>
          <w:sz w:val="17"/>
        </w:rPr>
        <w:t>obligación de pagar el íntegro de las acreencias por concepto de reparaciones civiles a favor de personas o del Estado establecidas en sentencia con cali</w:t>
      </w:r>
      <w:r>
        <w:rPr>
          <w:sz w:val="17"/>
        </w:rPr>
        <w:t>dad de cosa juzgada, pese a que fue requerido previamente.”</w:t>
      </w:r>
    </w:p>
    <w:p w:rsidR="00560B05" w:rsidRDefault="00EC0FB3">
      <w:pPr>
        <w:ind w:left="100" w:right="857"/>
        <w:jc w:val="both"/>
        <w:rPr>
          <w:sz w:val="17"/>
        </w:rPr>
      </w:pPr>
      <w:r>
        <w:rPr>
          <w:sz w:val="17"/>
          <w:vertAlign w:val="superscript"/>
        </w:rPr>
        <w:t>5</w:t>
      </w:r>
      <w:r>
        <w:rPr>
          <w:spacing w:val="-7"/>
          <w:sz w:val="17"/>
        </w:rPr>
        <w:t xml:space="preserve"> </w:t>
      </w:r>
      <w:r>
        <w:rPr>
          <w:sz w:val="17"/>
        </w:rPr>
        <w:t>Ley</w:t>
      </w:r>
      <w:r>
        <w:rPr>
          <w:spacing w:val="-9"/>
          <w:sz w:val="17"/>
        </w:rPr>
        <w:t xml:space="preserve"> </w:t>
      </w:r>
      <w:r>
        <w:rPr>
          <w:sz w:val="17"/>
        </w:rPr>
        <w:t>N.°</w:t>
      </w:r>
      <w:r>
        <w:rPr>
          <w:spacing w:val="-8"/>
          <w:sz w:val="17"/>
        </w:rPr>
        <w:t xml:space="preserve"> </w:t>
      </w:r>
      <w:r>
        <w:rPr>
          <w:sz w:val="17"/>
        </w:rPr>
        <w:t>30353:</w:t>
      </w:r>
      <w:r>
        <w:rPr>
          <w:spacing w:val="-7"/>
          <w:sz w:val="17"/>
        </w:rPr>
        <w:t xml:space="preserve"> </w:t>
      </w:r>
      <w:r>
        <w:rPr>
          <w:sz w:val="17"/>
        </w:rPr>
        <w:t>“</w:t>
      </w:r>
      <w:r>
        <w:rPr>
          <w:b/>
          <w:sz w:val="17"/>
        </w:rPr>
        <w:t>Artículo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5.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Impedimento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para</w:t>
      </w:r>
      <w:r>
        <w:rPr>
          <w:b/>
          <w:spacing w:val="-9"/>
          <w:sz w:val="17"/>
        </w:rPr>
        <w:t xml:space="preserve"> </w:t>
      </w:r>
      <w:r>
        <w:rPr>
          <w:b/>
          <w:sz w:val="17"/>
        </w:rPr>
        <w:t>acceder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al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ejercicio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9"/>
          <w:sz w:val="17"/>
        </w:rPr>
        <w:t xml:space="preserve"> </w:t>
      </w:r>
      <w:r>
        <w:rPr>
          <w:b/>
          <w:sz w:val="17"/>
        </w:rPr>
        <w:t>la</w:t>
      </w:r>
      <w:r>
        <w:rPr>
          <w:b/>
          <w:spacing w:val="-9"/>
          <w:sz w:val="17"/>
        </w:rPr>
        <w:t xml:space="preserve"> </w:t>
      </w:r>
      <w:r>
        <w:rPr>
          <w:b/>
          <w:sz w:val="17"/>
        </w:rPr>
        <w:t>función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pública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y</w:t>
      </w:r>
      <w:r>
        <w:rPr>
          <w:b/>
          <w:spacing w:val="-11"/>
          <w:sz w:val="17"/>
        </w:rPr>
        <w:t xml:space="preserve"> </w:t>
      </w:r>
      <w:r>
        <w:rPr>
          <w:b/>
          <w:sz w:val="17"/>
        </w:rPr>
        <w:t>contratar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 xml:space="preserve">con el </w:t>
      </w:r>
      <w:proofErr w:type="gramStart"/>
      <w:r>
        <w:rPr>
          <w:b/>
          <w:sz w:val="17"/>
        </w:rPr>
        <w:t>Estado.-</w:t>
      </w:r>
      <w:proofErr w:type="gramEnd"/>
      <w:r>
        <w:rPr>
          <w:b/>
          <w:sz w:val="17"/>
        </w:rPr>
        <w:t xml:space="preserve"> </w:t>
      </w:r>
      <w:r>
        <w:rPr>
          <w:sz w:val="17"/>
        </w:rPr>
        <w:t>Las personas inscritas en el REDERECI están impedidas de ejercer función, cargo, empleo, contrato</w:t>
      </w:r>
      <w:r>
        <w:rPr>
          <w:spacing w:val="-11"/>
          <w:sz w:val="17"/>
        </w:rPr>
        <w:t xml:space="preserve"> </w:t>
      </w:r>
      <w:r>
        <w:rPr>
          <w:sz w:val="17"/>
        </w:rPr>
        <w:t>o</w:t>
      </w:r>
      <w:r>
        <w:rPr>
          <w:spacing w:val="-11"/>
          <w:sz w:val="17"/>
        </w:rPr>
        <w:t xml:space="preserve"> </w:t>
      </w:r>
      <w:r>
        <w:rPr>
          <w:sz w:val="17"/>
        </w:rPr>
        <w:t>comisión</w:t>
      </w:r>
      <w:r>
        <w:rPr>
          <w:spacing w:val="-11"/>
          <w:sz w:val="17"/>
        </w:rPr>
        <w:t xml:space="preserve"> </w:t>
      </w:r>
      <w:r>
        <w:rPr>
          <w:sz w:val="17"/>
        </w:rPr>
        <w:t>de</w:t>
      </w:r>
      <w:r>
        <w:rPr>
          <w:spacing w:val="-11"/>
          <w:sz w:val="17"/>
        </w:rPr>
        <w:t xml:space="preserve"> </w:t>
      </w:r>
      <w:r>
        <w:rPr>
          <w:sz w:val="17"/>
        </w:rPr>
        <w:t>cargo</w:t>
      </w:r>
      <w:r>
        <w:rPr>
          <w:spacing w:val="-11"/>
          <w:sz w:val="17"/>
        </w:rPr>
        <w:t xml:space="preserve"> </w:t>
      </w:r>
      <w:r>
        <w:rPr>
          <w:sz w:val="17"/>
        </w:rPr>
        <w:t>público,</w:t>
      </w:r>
      <w:r>
        <w:rPr>
          <w:spacing w:val="-9"/>
          <w:sz w:val="17"/>
        </w:rPr>
        <w:t xml:space="preserve"> </w:t>
      </w:r>
      <w:r>
        <w:rPr>
          <w:sz w:val="17"/>
        </w:rPr>
        <w:t>así</w:t>
      </w:r>
      <w:r>
        <w:rPr>
          <w:spacing w:val="-12"/>
          <w:sz w:val="17"/>
        </w:rPr>
        <w:t xml:space="preserve"> </w:t>
      </w:r>
      <w:r>
        <w:rPr>
          <w:sz w:val="17"/>
        </w:rPr>
        <w:t>como</w:t>
      </w:r>
      <w:r>
        <w:rPr>
          <w:spacing w:val="-11"/>
          <w:sz w:val="17"/>
        </w:rPr>
        <w:t xml:space="preserve"> </w:t>
      </w:r>
      <w:r>
        <w:rPr>
          <w:sz w:val="17"/>
        </w:rPr>
        <w:t>postular</w:t>
      </w:r>
      <w:r>
        <w:rPr>
          <w:spacing w:val="-9"/>
          <w:sz w:val="17"/>
        </w:rPr>
        <w:t xml:space="preserve"> </w:t>
      </w:r>
      <w:r>
        <w:rPr>
          <w:sz w:val="17"/>
        </w:rPr>
        <w:t>y</w:t>
      </w:r>
      <w:r>
        <w:rPr>
          <w:spacing w:val="-11"/>
          <w:sz w:val="17"/>
        </w:rPr>
        <w:t xml:space="preserve"> </w:t>
      </w:r>
      <w:r>
        <w:rPr>
          <w:sz w:val="17"/>
        </w:rPr>
        <w:t>acceder</w:t>
      </w:r>
      <w:r>
        <w:rPr>
          <w:spacing w:val="-9"/>
          <w:sz w:val="17"/>
        </w:rPr>
        <w:t xml:space="preserve"> </w:t>
      </w:r>
      <w:r>
        <w:rPr>
          <w:sz w:val="17"/>
        </w:rPr>
        <w:t>a</w:t>
      </w:r>
      <w:r>
        <w:rPr>
          <w:spacing w:val="-11"/>
          <w:sz w:val="17"/>
        </w:rPr>
        <w:t xml:space="preserve"> </w:t>
      </w:r>
      <w:r>
        <w:rPr>
          <w:sz w:val="17"/>
        </w:rPr>
        <w:t>cargos</w:t>
      </w:r>
      <w:r>
        <w:rPr>
          <w:spacing w:val="-11"/>
          <w:sz w:val="17"/>
        </w:rPr>
        <w:t xml:space="preserve"> </w:t>
      </w:r>
      <w:r>
        <w:rPr>
          <w:sz w:val="17"/>
        </w:rPr>
        <w:t>públicos</w:t>
      </w:r>
      <w:r>
        <w:rPr>
          <w:spacing w:val="-9"/>
          <w:sz w:val="17"/>
        </w:rPr>
        <w:t xml:space="preserve"> </w:t>
      </w:r>
      <w:r>
        <w:rPr>
          <w:sz w:val="17"/>
        </w:rPr>
        <w:t>que</w:t>
      </w:r>
      <w:r>
        <w:rPr>
          <w:spacing w:val="-11"/>
          <w:sz w:val="17"/>
        </w:rPr>
        <w:t xml:space="preserve"> </w:t>
      </w:r>
      <w:r>
        <w:rPr>
          <w:sz w:val="17"/>
        </w:rPr>
        <w:t>procedan</w:t>
      </w:r>
      <w:r>
        <w:rPr>
          <w:spacing w:val="-11"/>
          <w:sz w:val="17"/>
        </w:rPr>
        <w:t xml:space="preserve"> </w:t>
      </w:r>
      <w:r>
        <w:rPr>
          <w:sz w:val="17"/>
        </w:rPr>
        <w:t>de</w:t>
      </w:r>
      <w:r>
        <w:rPr>
          <w:spacing w:val="-11"/>
          <w:sz w:val="17"/>
        </w:rPr>
        <w:t xml:space="preserve"> </w:t>
      </w:r>
      <w:r>
        <w:rPr>
          <w:sz w:val="17"/>
        </w:rPr>
        <w:t>elección popular. Estos impedimentos subsisten hasta la cancelación</w:t>
      </w:r>
      <w:r>
        <w:rPr>
          <w:sz w:val="17"/>
        </w:rPr>
        <w:t xml:space="preserve"> íntegra de la reparación civil dispuesta. Lo dispuesto en el párrafo anterior es inaplicable a las personas condenadas por delitos perseguibles mediante</w:t>
      </w:r>
    </w:p>
    <w:p w:rsidR="00560B05" w:rsidRDefault="00560B05">
      <w:pPr>
        <w:jc w:val="both"/>
        <w:rPr>
          <w:sz w:val="17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1457" w:space="89"/>
            <w:col w:w="9184"/>
          </w:cols>
        </w:sectPr>
      </w:pPr>
    </w:p>
    <w:p w:rsidR="00560B05" w:rsidRDefault="00560B05">
      <w:pPr>
        <w:pStyle w:val="Textoindependiente"/>
        <w:spacing w:before="10"/>
      </w:pPr>
    </w:p>
    <w:p w:rsidR="00560B05" w:rsidRDefault="00EC0FB3">
      <w:pPr>
        <w:pStyle w:val="Textoindependiente"/>
        <w:ind w:left="1645" w:right="15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5325745</wp:posOffset>
                </wp:positionH>
                <wp:positionV relativeFrom="paragraph">
                  <wp:posOffset>458403</wp:posOffset>
                </wp:positionV>
                <wp:extent cx="737870" cy="831215"/>
                <wp:effectExtent l="0" t="0" r="0" b="0"/>
                <wp:wrapNone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7870" cy="831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870" h="831215">
                              <a:moveTo>
                                <a:pt x="0" y="831215"/>
                              </a:moveTo>
                              <a:lnTo>
                                <a:pt x="737870" y="831215"/>
                              </a:lnTo>
                              <a:lnTo>
                                <a:pt x="737870" y="0"/>
                              </a:lnTo>
                              <a:lnTo>
                                <a:pt x="0" y="0"/>
                              </a:lnTo>
                              <a:lnTo>
                                <a:pt x="0" y="83121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F615D" id="Graphic 285" o:spid="_x0000_s1026" style="position:absolute;margin-left:419.35pt;margin-top:36.1pt;width:58.1pt;height:65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7870,83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" path="m,831215r737870,l737870,,,,,831215xe" filled="f" strokeweight="1pt">
                <v:path arrowok="t"/>
                <w10:wrap anchorx="page"/>
              </v:shape>
            </w:pict>
          </mc:Fallback>
        </mc:AlternateContent>
      </w:r>
      <w:r>
        <w:t>En caso de comprobarse la falsedad de lo aseverado en el presente doc</w:t>
      </w:r>
      <w:r>
        <w:t>umento, declaro</w:t>
      </w:r>
      <w:r>
        <w:rPr>
          <w:spacing w:val="-13"/>
        </w:rPr>
        <w:t xml:space="preserve"> </w:t>
      </w:r>
      <w:r>
        <w:t>tener</w:t>
      </w:r>
      <w:r>
        <w:rPr>
          <w:spacing w:val="-13"/>
        </w:rPr>
        <w:t xml:space="preserve"> </w:t>
      </w:r>
      <w:r>
        <w:t>conocimiento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remitirán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actuados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Ministerio</w:t>
      </w:r>
      <w:r>
        <w:rPr>
          <w:spacing w:val="-14"/>
        </w:rPr>
        <w:t xml:space="preserve"> </w:t>
      </w:r>
      <w:r>
        <w:t>Público,</w:t>
      </w:r>
      <w:r>
        <w:rPr>
          <w:spacing w:val="-12"/>
        </w:rPr>
        <w:t xml:space="preserve"> </w:t>
      </w:r>
      <w:r>
        <w:t>para que actúe conforme a sus atribuciones.</w:t>
      </w:r>
    </w:p>
    <w:p w:rsidR="00560B05" w:rsidRDefault="00EC0FB3">
      <w:pPr>
        <w:pStyle w:val="Textoindependiente"/>
        <w:spacing w:before="229"/>
        <w:ind w:left="1645" w:right="5745"/>
      </w:pPr>
      <w:r>
        <w:t>Lugar:</w:t>
      </w:r>
      <w:r>
        <w:rPr>
          <w:spacing w:val="-14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Fecha: ..</w:t>
      </w:r>
      <w:proofErr w:type="gramEnd"/>
      <w:r>
        <w:t>… de junio de 2026</w:t>
      </w:r>
    </w:p>
    <w:p w:rsidR="00560B05" w:rsidRDefault="00560B05">
      <w:pPr>
        <w:pStyle w:val="Textoindependiente"/>
      </w:pPr>
    </w:p>
    <w:p w:rsidR="00560B05" w:rsidRDefault="00560B05">
      <w:pPr>
        <w:pStyle w:val="Textoindependiente"/>
      </w:pPr>
    </w:p>
    <w:p w:rsidR="00560B05" w:rsidRDefault="00560B05">
      <w:pPr>
        <w:pStyle w:val="Textoindependiente"/>
        <w:spacing w:before="18"/>
      </w:pPr>
    </w:p>
    <w:p w:rsidR="00560B05" w:rsidRDefault="00560B05">
      <w:pPr>
        <w:sectPr w:rsidR="00560B05">
          <w:headerReference w:type="default" r:id="rId9"/>
          <w:footerReference w:type="default" r:id="rId10"/>
          <w:pgSz w:w="11910" w:h="16840"/>
          <w:pgMar w:top="3020" w:right="840" w:bottom="1200" w:left="340" w:header="680" w:footer="1000" w:gutter="0"/>
          <w:cols w:space="720"/>
        </w:sectPr>
      </w:pPr>
    </w:p>
    <w:p w:rsidR="00560B05" w:rsidRDefault="00EC0FB3">
      <w:pPr>
        <w:spacing w:before="8" w:after="24"/>
        <w:rPr>
          <w:rFonts w:ascii="Arial Narrow"/>
          <w:sz w:val="9"/>
        </w:rPr>
      </w:pPr>
      <w:r>
        <w:lastRenderedPageBreak/>
        <w:br w:type="column"/>
      </w:r>
    </w:p>
    <w:p w:rsidR="00560B05" w:rsidRDefault="00EC0FB3">
      <w:pPr>
        <w:pStyle w:val="Textoindependiente"/>
        <w:spacing w:line="20" w:lineRule="exact"/>
        <w:ind w:left="100"/>
        <w:rPr>
          <w:rFonts w:ascii="Arial Narrow"/>
          <w:sz w:val="2"/>
        </w:rPr>
      </w:pPr>
      <w:r>
        <w:rPr>
          <w:rFonts w:ascii="Arial Narrow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398905" cy="7620"/>
                <wp:effectExtent l="9525" t="0" r="1269" b="1905"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8905" cy="7620"/>
                          <a:chOff x="0" y="0"/>
                          <a:chExt cx="1398905" cy="762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3600"/>
                            <a:ext cx="139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905">
                                <a:moveTo>
                                  <a:pt x="0" y="0"/>
                                </a:moveTo>
                                <a:lnTo>
                                  <a:pt x="139846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6403F2" id="Group 286" o:spid="_x0000_s1026" style="width:110.15pt;height:.6pt;mso-position-horizontal-relative:char;mso-position-vertical-relative:line" coordsize="1398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">
                <v:shape id="Graphic 287" o:spid="_x0000_s1027" style="position:absolute;top:36;width:13989;height:12;visibility:visible;mso-wrap-style:square;v-text-anchor:top" coordsize="1398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" path="m,l1398460,e" filled="f" strokeweight=".2mm">
                  <v:path arrowok="t"/>
                </v:shape>
                <w10:anchorlock/>
              </v:group>
            </w:pict>
          </mc:Fallback>
        </mc:AlternateContent>
      </w:r>
    </w:p>
    <w:p w:rsidR="00560B05" w:rsidRDefault="00EC0FB3">
      <w:pPr>
        <w:tabs>
          <w:tab w:val="left" w:pos="2893"/>
        </w:tabs>
        <w:ind w:left="100"/>
        <w:rPr>
          <w:sz w:val="18"/>
        </w:rPr>
      </w:pPr>
      <w:r>
        <w:rPr>
          <w:sz w:val="18"/>
        </w:rPr>
        <w:t>FIRMA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DECLARANTE</w:t>
      </w:r>
      <w:r>
        <w:rPr>
          <w:sz w:val="18"/>
        </w:rPr>
        <w:tab/>
      </w:r>
      <w:r>
        <w:rPr>
          <w:position w:val="1"/>
          <w:sz w:val="18"/>
        </w:rPr>
        <w:t>HUELLA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DACTILAR</w:t>
      </w:r>
    </w:p>
    <w:p w:rsidR="00560B05" w:rsidRDefault="00560B05">
      <w:pPr>
        <w:rPr>
          <w:sz w:val="18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1456" w:space="3476"/>
            <w:col w:w="5798"/>
          </w:cols>
        </w:sect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spacing w:before="82"/>
        <w:rPr>
          <w:sz w:val="17"/>
        </w:rPr>
      </w:pPr>
    </w:p>
    <w:p w:rsidR="00560B05" w:rsidRPr="00F613FA" w:rsidRDefault="00560B05">
      <w:pPr>
        <w:pStyle w:val="Textoindependiente"/>
        <w:rPr>
          <w:rFonts w:ascii="Arial Narrow"/>
          <w:sz w:val="18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8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8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8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8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8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8"/>
          <w:lang w:val="en-US"/>
        </w:rPr>
      </w:pPr>
    </w:p>
    <w:p w:rsidR="00560B05" w:rsidRPr="00F613FA" w:rsidRDefault="00560B05">
      <w:pPr>
        <w:pStyle w:val="Textoindependiente"/>
        <w:spacing w:before="199"/>
        <w:rPr>
          <w:rFonts w:ascii="Arial Narrow"/>
          <w:sz w:val="18"/>
          <w:lang w:val="en-US"/>
        </w:rPr>
      </w:pPr>
    </w:p>
    <w:p w:rsidR="00560B05" w:rsidRDefault="00560B05">
      <w:pPr>
        <w:spacing w:line="218" w:lineRule="auto"/>
        <w:rPr>
          <w:rFonts w:ascii="Arial Narrow"/>
          <w:sz w:val="18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space="720"/>
        </w:sectPr>
      </w:pPr>
    </w:p>
    <w:p w:rsidR="00560B05" w:rsidRDefault="00EC0FB3">
      <w:pPr>
        <w:spacing w:before="48" w:line="460" w:lineRule="exact"/>
        <w:ind w:left="2463" w:right="2330"/>
        <w:jc w:val="center"/>
        <w:rPr>
          <w:b/>
          <w:sz w:val="20"/>
        </w:rPr>
      </w:pPr>
      <w:r>
        <w:rPr>
          <w:b/>
          <w:sz w:val="20"/>
        </w:rPr>
        <w:lastRenderedPageBreak/>
        <w:t>FORMATO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DECLARACIÓN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CONCIENCIA DECLARACIÓN DE CONCIENCIA</w:t>
      </w:r>
    </w:p>
    <w:p w:rsidR="00560B05" w:rsidRDefault="00EC0FB3">
      <w:pPr>
        <w:pStyle w:val="Ttulo3"/>
        <w:spacing w:line="182" w:lineRule="exact"/>
        <w:ind w:left="129"/>
        <w:jc w:val="center"/>
      </w:pPr>
      <w:r>
        <w:t>Numeral</w:t>
      </w:r>
      <w:r>
        <w:rPr>
          <w:spacing w:val="-6"/>
        </w:rPr>
        <w:t xml:space="preserve"> </w:t>
      </w:r>
      <w:r>
        <w:t>10.2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Inscripción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Fórmulas</w:t>
      </w:r>
      <w:r>
        <w:rPr>
          <w:spacing w:val="-5"/>
        </w:rPr>
        <w:t xml:space="preserve"> </w:t>
      </w:r>
      <w:r>
        <w:rPr>
          <w:spacing w:val="-10"/>
        </w:rPr>
        <w:t>y</w:t>
      </w:r>
    </w:p>
    <w:p w:rsidR="00560B05" w:rsidRDefault="00EC0FB3">
      <w:pPr>
        <w:ind w:left="130"/>
        <w:jc w:val="center"/>
        <w:rPr>
          <w:b/>
          <w:sz w:val="20"/>
        </w:rPr>
      </w:pPr>
      <w:r>
        <w:rPr>
          <w:b/>
          <w:sz w:val="20"/>
        </w:rPr>
        <w:t>Listas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Candidatos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Elecciones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Regionales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2026</w:t>
      </w:r>
    </w:p>
    <w:p w:rsidR="00560B05" w:rsidRDefault="00560B05">
      <w:pPr>
        <w:pStyle w:val="Textoindependiente"/>
        <w:spacing w:before="139"/>
        <w:rPr>
          <w:b/>
        </w:rPr>
      </w:pPr>
    </w:p>
    <w:p w:rsidR="00560B05" w:rsidRDefault="00560B05">
      <w:pPr>
        <w:sectPr w:rsidR="00560B05">
          <w:headerReference w:type="default" r:id="rId11"/>
          <w:footerReference w:type="default" r:id="rId12"/>
          <w:pgSz w:w="11910" w:h="16840"/>
          <w:pgMar w:top="3480" w:right="840" w:bottom="1200" w:left="340" w:header="680" w:footer="1000" w:gutter="0"/>
          <w:cols w:space="720"/>
        </w:sectPr>
      </w:pPr>
    </w:p>
    <w:p w:rsidR="00560B05" w:rsidRDefault="00560B05">
      <w:pPr>
        <w:pStyle w:val="Textoindependiente"/>
        <w:spacing w:before="34"/>
        <w:rPr>
          <w:b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84"/>
        <w:rPr>
          <w:rFonts w:ascii="Arial Narrow"/>
          <w:sz w:val="17"/>
        </w:rPr>
      </w:pPr>
    </w:p>
    <w:p w:rsidR="00560B05" w:rsidRDefault="00EC0FB3">
      <w:pPr>
        <w:pStyle w:val="Textoindependiente"/>
        <w:tabs>
          <w:tab w:val="left" w:leader="dot" w:pos="7609"/>
        </w:tabs>
        <w:spacing w:before="93"/>
        <w:ind w:left="100"/>
        <w:jc w:val="both"/>
      </w:pPr>
      <w:r w:rsidRPr="00F613FA">
        <w:rPr>
          <w:lang w:val="es-MX"/>
        </w:rPr>
        <w:br w:type="column"/>
      </w:r>
      <w:r>
        <w:rPr>
          <w:spacing w:val="-5"/>
        </w:rPr>
        <w:lastRenderedPageBreak/>
        <w:t>Yo,</w:t>
      </w:r>
      <w:r>
        <w:rPr>
          <w:rFonts w:ascii="Times New Roman"/>
        </w:rPr>
        <w:tab/>
      </w:r>
      <w:r>
        <w:rPr>
          <w:spacing w:val="-10"/>
        </w:rPr>
        <w:t>,</w:t>
      </w:r>
    </w:p>
    <w:p w:rsidR="00560B05" w:rsidRDefault="00EC0FB3">
      <w:pPr>
        <w:pStyle w:val="Textoindependiente"/>
        <w:spacing w:before="1"/>
        <w:ind w:left="100"/>
        <w:jc w:val="both"/>
      </w:pPr>
      <w:r>
        <w:t>identificado</w:t>
      </w:r>
      <w:r>
        <w:rPr>
          <w:spacing w:val="56"/>
          <w:w w:val="150"/>
        </w:rPr>
        <w:t xml:space="preserve">   </w:t>
      </w:r>
      <w:r>
        <w:t>con</w:t>
      </w:r>
      <w:r>
        <w:rPr>
          <w:spacing w:val="58"/>
          <w:w w:val="150"/>
        </w:rPr>
        <w:t xml:space="preserve">   </w:t>
      </w:r>
      <w:r>
        <w:t>DNI</w:t>
      </w:r>
      <w:r>
        <w:rPr>
          <w:spacing w:val="57"/>
          <w:w w:val="150"/>
        </w:rPr>
        <w:t xml:space="preserve">   </w:t>
      </w:r>
      <w:r>
        <w:t>N.°</w:t>
      </w:r>
      <w:r>
        <w:rPr>
          <w:spacing w:val="57"/>
          <w:w w:val="150"/>
        </w:rPr>
        <w:t xml:space="preserve">   </w:t>
      </w:r>
      <w:proofErr w:type="gramStart"/>
      <w:r>
        <w:t>…….</w:t>
      </w:r>
      <w:proofErr w:type="gramEnd"/>
      <w:r>
        <w:t>.……..…,</w:t>
      </w:r>
      <w:r>
        <w:rPr>
          <w:spacing w:val="57"/>
          <w:w w:val="150"/>
        </w:rPr>
        <w:t xml:space="preserve">   </w:t>
      </w:r>
      <w:r>
        <w:t>con</w:t>
      </w:r>
      <w:r>
        <w:rPr>
          <w:spacing w:val="57"/>
          <w:w w:val="150"/>
        </w:rPr>
        <w:t xml:space="preserve">   </w:t>
      </w:r>
      <w:r>
        <w:t>domicilio</w:t>
      </w:r>
      <w:r>
        <w:rPr>
          <w:spacing w:val="58"/>
          <w:w w:val="150"/>
        </w:rPr>
        <w:t xml:space="preserve">   </w:t>
      </w:r>
      <w:r>
        <w:rPr>
          <w:spacing w:val="-5"/>
        </w:rPr>
        <w:t>en</w:t>
      </w:r>
    </w:p>
    <w:p w:rsidR="00560B05" w:rsidRDefault="00EC0FB3">
      <w:pPr>
        <w:pStyle w:val="Textoindependiente"/>
        <w:tabs>
          <w:tab w:val="left" w:pos="4870"/>
        </w:tabs>
        <w:ind w:left="100" w:right="1509"/>
        <w:jc w:val="both"/>
      </w:pPr>
      <w:r>
        <w:t>…………………………………………………… ………………………</w:t>
      </w:r>
      <w:proofErr w:type="gramStart"/>
      <w:r>
        <w:t>…….</w:t>
      </w:r>
      <w:proofErr w:type="gramEnd"/>
      <w:r>
        <w:t>…………….., distrito de …………….………. provincia de ……………………...…… y departamento de</w:t>
      </w:r>
      <w:r>
        <w:rPr>
          <w:spacing w:val="-7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….,</w:t>
      </w:r>
      <w:r>
        <w:rPr>
          <w:spacing w:val="-7"/>
        </w:rPr>
        <w:t xml:space="preserve"> </w:t>
      </w:r>
      <w:r>
        <w:rPr>
          <w:b/>
        </w:rPr>
        <w:t>DECLARO</w:t>
      </w:r>
      <w:r>
        <w:rPr>
          <w:b/>
          <w:spacing w:val="-5"/>
        </w:rPr>
        <w:t xml:space="preserve"> </w:t>
      </w:r>
      <w:r>
        <w:rPr>
          <w:b/>
        </w:rPr>
        <w:t>BAJO</w:t>
      </w:r>
      <w:r>
        <w:rPr>
          <w:b/>
          <w:spacing w:val="-5"/>
        </w:rPr>
        <w:t xml:space="preserve"> </w:t>
      </w:r>
      <w:r>
        <w:rPr>
          <w:b/>
        </w:rPr>
        <w:t>JURAMENTO</w:t>
      </w:r>
      <w:r>
        <w:rPr>
          <w:b/>
          <w:spacing w:val="-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me</w:t>
      </w:r>
      <w:r>
        <w:rPr>
          <w:spacing w:val="-8"/>
        </w:rPr>
        <w:t xml:space="preserve"> </w:t>
      </w:r>
      <w:proofErr w:type="spellStart"/>
      <w:r>
        <w:t>autoidentifico</w:t>
      </w:r>
      <w:proofErr w:type="spellEnd"/>
      <w:r>
        <w:t xml:space="preserve"> como parte de la Comunidad NATIVA (</w:t>
      </w:r>
      <w:r>
        <w:rPr>
          <w:spacing w:val="40"/>
        </w:rPr>
        <w:t xml:space="preserve"> </w:t>
      </w:r>
      <w:r>
        <w:t>), Campesina (</w:t>
      </w:r>
      <w:r>
        <w:rPr>
          <w:spacing w:val="40"/>
        </w:rPr>
        <w:t xml:space="preserve"> </w:t>
      </w:r>
      <w:r>
        <w:t>), o Pueblo Originario (</w:t>
      </w:r>
      <w:r>
        <w:rPr>
          <w:spacing w:val="40"/>
        </w:rPr>
        <w:t xml:space="preserve"> </w:t>
      </w:r>
      <w:r>
        <w:t xml:space="preserve">) </w:t>
      </w:r>
      <w:r>
        <w:rPr>
          <w:spacing w:val="-2"/>
        </w:rPr>
        <w:t>denominado</w:t>
      </w:r>
      <w:r>
        <w:tab/>
      </w:r>
      <w:r>
        <w:rPr>
          <w:spacing w:val="-2"/>
        </w:rPr>
        <w:t>……………………………………</w:t>
      </w:r>
    </w:p>
    <w:p w:rsidR="00560B05" w:rsidRDefault="00EC0FB3">
      <w:pPr>
        <w:pStyle w:val="Textoindependiente"/>
        <w:spacing w:line="230" w:lineRule="exact"/>
        <w:ind w:left="100"/>
        <w:jc w:val="both"/>
      </w:pPr>
      <w:r>
        <w:t>………………………………………………………………………..</w:t>
      </w:r>
      <w:r>
        <w:rPr>
          <w:spacing w:val="67"/>
          <w:w w:val="150"/>
        </w:rPr>
        <w:t xml:space="preserve"> </w:t>
      </w:r>
      <w:r>
        <w:t>de</w:t>
      </w:r>
      <w:r>
        <w:rPr>
          <w:spacing w:val="67"/>
          <w:w w:val="150"/>
        </w:rPr>
        <w:t xml:space="preserve"> </w:t>
      </w:r>
      <w:r>
        <w:t>la</w:t>
      </w:r>
      <w:r>
        <w:rPr>
          <w:spacing w:val="67"/>
          <w:w w:val="150"/>
        </w:rPr>
        <w:t xml:space="preserve"> </w:t>
      </w:r>
      <w:r>
        <w:t>provincia</w:t>
      </w:r>
      <w:r>
        <w:rPr>
          <w:spacing w:val="67"/>
          <w:w w:val="150"/>
        </w:rPr>
        <w:t xml:space="preserve"> </w:t>
      </w:r>
      <w:r>
        <w:rPr>
          <w:spacing w:val="-5"/>
        </w:rPr>
        <w:t>de</w:t>
      </w:r>
    </w:p>
    <w:p w:rsidR="00560B05" w:rsidRDefault="00EC0FB3">
      <w:pPr>
        <w:pStyle w:val="Textoindependiente"/>
        <w:ind w:left="100"/>
        <w:jc w:val="both"/>
      </w:pPr>
      <w:r>
        <w:t>…………………………….…….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departamento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.……………….</w:t>
      </w:r>
    </w:p>
    <w:p w:rsidR="00560B05" w:rsidRDefault="00EC0FB3">
      <w:pPr>
        <w:pStyle w:val="Textoindependiente"/>
        <w:spacing w:before="229"/>
        <w:ind w:left="100" w:right="1513"/>
        <w:jc w:val="both"/>
      </w:pPr>
      <w:r>
        <w:t>La presente declaración jurada la realizo de manera informada, libre y voluntaria, sin coacción, presión, ni influencia indebida.</w:t>
      </w:r>
    </w:p>
    <w:p w:rsidR="00560B05" w:rsidRDefault="00560B05">
      <w:pPr>
        <w:pStyle w:val="Textoindependiente"/>
        <w:spacing w:before="1"/>
      </w:pPr>
    </w:p>
    <w:p w:rsidR="00560B05" w:rsidRDefault="00EC0FB3">
      <w:pPr>
        <w:pStyle w:val="Textoindependiente"/>
        <w:ind w:left="100" w:right="1508"/>
        <w:jc w:val="both"/>
      </w:pPr>
      <w:r>
        <w:t xml:space="preserve">En caso de comprobarse la falsedad de lo aseverado en el presente documento, declaro tener conocimiento que se remitirán los </w:t>
      </w:r>
      <w:r>
        <w:t>actuados al Ministerio Público, para que actúe conforme a sus atribuciones.</w:t>
      </w:r>
    </w:p>
    <w:p w:rsidR="00560B05" w:rsidRDefault="00560B05">
      <w:pPr>
        <w:pStyle w:val="Textoindependiente"/>
      </w:pPr>
    </w:p>
    <w:p w:rsidR="00560B05" w:rsidRDefault="00EC0FB3">
      <w:pPr>
        <w:pStyle w:val="Textoindependiente"/>
        <w:ind w:left="100" w:right="574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4468495</wp:posOffset>
                </wp:positionH>
                <wp:positionV relativeFrom="paragraph">
                  <wp:posOffset>60996</wp:posOffset>
                </wp:positionV>
                <wp:extent cx="737870" cy="831215"/>
                <wp:effectExtent l="0" t="0" r="0" b="0"/>
                <wp:wrapNone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7870" cy="831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870" h="831215">
                              <a:moveTo>
                                <a:pt x="0" y="831214"/>
                              </a:moveTo>
                              <a:lnTo>
                                <a:pt x="737870" y="831214"/>
                              </a:lnTo>
                              <a:lnTo>
                                <a:pt x="737870" y="0"/>
                              </a:lnTo>
                              <a:lnTo>
                                <a:pt x="0" y="0"/>
                              </a:lnTo>
                              <a:lnTo>
                                <a:pt x="0" y="83121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653F2" id="Graphic 296" o:spid="_x0000_s1026" style="position:absolute;margin-left:351.85pt;margin-top:4.8pt;width:58.1pt;height:65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7870,83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" path="m,831214r737870,l737870,,,,,831214xe" filled="f" strokeweight="1pt">
                <v:path arrowok="t"/>
                <w10:wrap anchorx="page"/>
              </v:shape>
            </w:pict>
          </mc:Fallback>
        </mc:AlternateContent>
      </w:r>
      <w:r>
        <w:t>Lugar:</w:t>
      </w:r>
      <w:r>
        <w:rPr>
          <w:spacing w:val="-14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Fecha:</w:t>
      </w:r>
      <w:r>
        <w:rPr>
          <w:spacing w:val="-10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………………………………..</w:t>
      </w:r>
    </w:p>
    <w:p w:rsidR="00560B05" w:rsidRDefault="00560B05">
      <w:pPr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1456" w:space="89"/>
            <w:col w:w="9185"/>
          </w:cols>
        </w:sectPr>
      </w:pPr>
    </w:p>
    <w:p w:rsidR="00560B05" w:rsidRDefault="00560B05">
      <w:pPr>
        <w:pStyle w:val="Textoindependiente"/>
      </w:pPr>
    </w:p>
    <w:p w:rsidR="00560B05" w:rsidRDefault="00560B05">
      <w:pPr>
        <w:pStyle w:val="Textoindependiente"/>
      </w:pPr>
    </w:p>
    <w:p w:rsidR="00560B05" w:rsidRDefault="00560B05">
      <w:pPr>
        <w:pStyle w:val="Textoindependiente"/>
      </w:pPr>
    </w:p>
    <w:p w:rsidR="00560B05" w:rsidRDefault="00560B05">
      <w:pPr>
        <w:pStyle w:val="Textoindependiente"/>
      </w:pPr>
    </w:p>
    <w:p w:rsidR="00560B05" w:rsidRDefault="00560B05">
      <w:pPr>
        <w:pStyle w:val="Textoindependiente"/>
        <w:spacing w:before="19"/>
      </w:pPr>
    </w:p>
    <w:p w:rsidR="00560B05" w:rsidRDefault="00EC0FB3">
      <w:pPr>
        <w:pStyle w:val="Textoindependiente"/>
        <w:spacing w:line="20" w:lineRule="exact"/>
        <w:ind w:left="254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398905" cy="7620"/>
                <wp:effectExtent l="9525" t="0" r="1269" b="1905"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8905" cy="7620"/>
                          <a:chOff x="0" y="0"/>
                          <a:chExt cx="1398905" cy="7620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0" y="3600"/>
                            <a:ext cx="139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905">
                                <a:moveTo>
                                  <a:pt x="0" y="0"/>
                                </a:moveTo>
                                <a:lnTo>
                                  <a:pt x="139846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0FF14" id="Group 297" o:spid="_x0000_s1026" style="width:110.15pt;height:.6pt;mso-position-horizontal-relative:char;mso-position-vertical-relative:line" coordsize="1398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">
                <v:shape id="Graphic 298" o:spid="_x0000_s1027" style="position:absolute;top:36;width:13989;height:12;visibility:visible;mso-wrap-style:square;v-text-anchor:top" coordsize="1398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" path="m,l1398460,e" filled="f" strokeweight=".2mm">
                  <v:path arrowok="t"/>
                </v:shape>
                <w10:anchorlock/>
              </v:group>
            </w:pict>
          </mc:Fallback>
        </mc:AlternateContent>
      </w:r>
    </w:p>
    <w:p w:rsidR="00560B05" w:rsidRDefault="00EC0FB3">
      <w:pPr>
        <w:tabs>
          <w:tab w:val="left" w:pos="4092"/>
        </w:tabs>
        <w:ind w:left="50"/>
        <w:jc w:val="center"/>
        <w:rPr>
          <w:sz w:val="18"/>
        </w:rPr>
      </w:pPr>
      <w:r>
        <w:rPr>
          <w:sz w:val="18"/>
        </w:rPr>
        <w:t>FIRMA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DECLARANTE</w:t>
      </w:r>
      <w:r>
        <w:rPr>
          <w:sz w:val="18"/>
        </w:rPr>
        <w:tab/>
      </w:r>
      <w:r>
        <w:rPr>
          <w:position w:val="2"/>
          <w:sz w:val="18"/>
        </w:rPr>
        <w:t>HUELLA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DACTILAR</w:t>
      </w:r>
    </w:p>
    <w:p w:rsidR="00560B05" w:rsidRDefault="00560B05">
      <w:pPr>
        <w:pStyle w:val="Textoindependiente"/>
        <w:spacing w:before="146"/>
        <w:rPr>
          <w:sz w:val="18"/>
        </w:rPr>
      </w:pPr>
    </w:p>
    <w:p w:rsidR="00560B05" w:rsidRDefault="00560B05" w:rsidP="00F613FA">
      <w:pPr>
        <w:spacing w:line="218" w:lineRule="auto"/>
        <w:ind w:left="100" w:right="9410"/>
        <w:rPr>
          <w:rFonts w:ascii="Arial Narrow"/>
          <w:spacing w:val="-2"/>
          <w:w w:val="105"/>
          <w:sz w:val="18"/>
        </w:rPr>
      </w:pPr>
    </w:p>
    <w:p w:rsidR="00F613FA" w:rsidRDefault="00F613FA" w:rsidP="00F613FA">
      <w:pPr>
        <w:spacing w:line="218" w:lineRule="auto"/>
        <w:ind w:left="100" w:right="9410"/>
        <w:rPr>
          <w:rFonts w:ascii="Arial Narrow"/>
          <w:spacing w:val="-2"/>
          <w:w w:val="105"/>
          <w:sz w:val="18"/>
        </w:rPr>
      </w:pPr>
    </w:p>
    <w:p w:rsidR="00F613FA" w:rsidRDefault="00F613FA" w:rsidP="00F613FA">
      <w:pPr>
        <w:spacing w:line="218" w:lineRule="auto"/>
        <w:ind w:left="100" w:right="9410"/>
        <w:rPr>
          <w:rFonts w:ascii="Arial Narrow"/>
          <w:sz w:val="18"/>
        </w:rPr>
      </w:pPr>
    </w:p>
    <w:p w:rsidR="00560B05" w:rsidRDefault="00EC0FB3" w:rsidP="00F613FA">
      <w:pPr>
        <w:tabs>
          <w:tab w:val="left" w:pos="1736"/>
          <w:tab w:val="left" w:pos="4775"/>
          <w:tab w:val="left" w:pos="5466"/>
        </w:tabs>
        <w:spacing w:line="174" w:lineRule="exact"/>
        <w:ind w:left="100"/>
        <w:rPr>
          <w:sz w:val="24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space="720"/>
        </w:sectPr>
      </w:pPr>
      <w:r>
        <w:rPr>
          <w:rFonts w:ascii="Arial Narrow"/>
          <w:sz w:val="18"/>
        </w:rPr>
        <w:tab/>
      </w:r>
      <w:r>
        <w:rPr>
          <w:rFonts w:ascii="Arial Narrow"/>
          <w:sz w:val="18"/>
          <w:u w:val="single"/>
        </w:rPr>
        <w:tab/>
      </w:r>
      <w:r>
        <w:rPr>
          <w:rFonts w:ascii="Arial Narrow"/>
          <w:sz w:val="18"/>
        </w:rPr>
        <w:tab/>
      </w:r>
    </w:p>
    <w:p w:rsidR="00560B05" w:rsidRDefault="00EC0FB3">
      <w:pPr>
        <w:spacing w:before="45"/>
        <w:ind w:left="162"/>
        <w:jc w:val="center"/>
        <w:rPr>
          <w:sz w:val="18"/>
        </w:rPr>
      </w:pPr>
      <w:r>
        <w:lastRenderedPageBreak/>
        <w:br w:type="column"/>
      </w:r>
      <w:r>
        <w:rPr>
          <w:sz w:val="18"/>
        </w:rPr>
        <w:lastRenderedPageBreak/>
        <w:t>FIRMA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AUTORIDAD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LA COMUNIDAD O PUEBLO </w:t>
      </w:r>
      <w:r>
        <w:rPr>
          <w:spacing w:val="-2"/>
          <w:sz w:val="18"/>
        </w:rPr>
        <w:t>ORIGINARIO</w:t>
      </w:r>
    </w:p>
    <w:p w:rsidR="00560B05" w:rsidRDefault="00EC0FB3">
      <w:pPr>
        <w:spacing w:before="2" w:line="237" w:lineRule="auto"/>
        <w:ind w:left="100" w:right="1902"/>
        <w:rPr>
          <w:sz w:val="18"/>
        </w:rPr>
      </w:pPr>
      <w:r>
        <w:rPr>
          <w:spacing w:val="-2"/>
          <w:sz w:val="18"/>
        </w:rPr>
        <w:t xml:space="preserve">Cargo: Nombres: Apellidos: </w:t>
      </w:r>
      <w:r>
        <w:rPr>
          <w:sz w:val="18"/>
        </w:rPr>
        <w:t>DNI N.°</w:t>
      </w:r>
    </w:p>
    <w:p w:rsidR="00560B05" w:rsidRDefault="00EC0FB3">
      <w:pPr>
        <w:spacing w:before="2"/>
        <w:rPr>
          <w:sz w:val="3"/>
        </w:rPr>
      </w:pPr>
      <w:r>
        <w:br w:type="column"/>
      </w:r>
    </w:p>
    <w:p w:rsidR="00560B05" w:rsidRDefault="00EC0FB3">
      <w:pPr>
        <w:pStyle w:val="Textoindependiente"/>
        <w:spacing w:line="20" w:lineRule="exact"/>
        <w:ind w:left="14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843405" cy="7620"/>
                <wp:effectExtent l="9525" t="0" r="0" b="1905"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3405" cy="7620"/>
                          <a:chOff x="0" y="0"/>
                          <a:chExt cx="1843405" cy="762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3600"/>
                            <a:ext cx="1843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3405">
                                <a:moveTo>
                                  <a:pt x="0" y="0"/>
                                </a:moveTo>
                                <a:lnTo>
                                  <a:pt x="1842973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9BDF9" id="Group 299" o:spid="_x0000_s1026" style="width:145.15pt;height:.6pt;mso-position-horizontal-relative:char;mso-position-vertical-relative:line" coordsize="1843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">
                <v:shape id="Graphic 300" o:spid="_x0000_s1027" style="position:absolute;top:36;width:18434;height:12;visibility:visible;mso-wrap-style:square;v-text-anchor:top" coordsize="1843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" path="m,l1842973,e" filled="f" strokeweight=".2mm">
                  <v:path arrowok="t"/>
                </v:shape>
                <w10:anchorlock/>
              </v:group>
            </w:pict>
          </mc:Fallback>
        </mc:AlternateContent>
      </w:r>
    </w:p>
    <w:p w:rsidR="00560B05" w:rsidRDefault="00EC0FB3">
      <w:pPr>
        <w:ind w:left="405" w:right="1632"/>
        <w:jc w:val="center"/>
        <w:rPr>
          <w:sz w:val="18"/>
        </w:rPr>
      </w:pPr>
      <w:r>
        <w:rPr>
          <w:sz w:val="18"/>
        </w:rPr>
        <w:t>FIRMA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JUEZ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PAZ (DE LA JURISDICCIÓN </w:t>
      </w:r>
      <w:r>
        <w:rPr>
          <w:spacing w:val="-2"/>
          <w:sz w:val="18"/>
        </w:rPr>
        <w:t>COMPETENTE)</w:t>
      </w:r>
    </w:p>
    <w:p w:rsidR="00560B05" w:rsidRDefault="00EC0FB3">
      <w:pPr>
        <w:spacing w:line="237" w:lineRule="auto"/>
        <w:ind w:left="100" w:right="3281"/>
        <w:rPr>
          <w:sz w:val="18"/>
        </w:rPr>
      </w:pPr>
      <w:r>
        <w:rPr>
          <w:spacing w:val="-2"/>
          <w:sz w:val="18"/>
        </w:rPr>
        <w:t xml:space="preserve">Cargo: Nombres: Apellidos: </w:t>
      </w:r>
      <w:r>
        <w:rPr>
          <w:sz w:val="18"/>
        </w:rPr>
        <w:t>DNI N.°</w:t>
      </w:r>
    </w:p>
    <w:p w:rsidR="00560B05" w:rsidRDefault="00560B05">
      <w:pPr>
        <w:spacing w:line="237" w:lineRule="auto"/>
        <w:rPr>
          <w:sz w:val="18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num="3" w:space="720" w:equalWidth="0">
            <w:col w:w="1424" w:space="206"/>
            <w:col w:w="3053" w:space="1615"/>
            <w:col w:w="4432"/>
          </w:cols>
        </w:sectPr>
      </w:pPr>
    </w:p>
    <w:p w:rsidR="00560B05" w:rsidRDefault="00560B05">
      <w:pPr>
        <w:pStyle w:val="Textoindependiente"/>
        <w:rPr>
          <w:sz w:val="22"/>
        </w:rPr>
      </w:pPr>
    </w:p>
    <w:p w:rsidR="00560B05" w:rsidRDefault="00EC0FB3">
      <w:pPr>
        <w:pStyle w:val="Ttulo2"/>
        <w:ind w:left="1976"/>
      </w:pPr>
      <w:r>
        <w:t>PLAN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GOBIERNO</w:t>
      </w:r>
    </w:p>
    <w:p w:rsidR="00560B05" w:rsidRDefault="00EC0FB3">
      <w:pPr>
        <w:pStyle w:val="Prrafodelista"/>
        <w:numPr>
          <w:ilvl w:val="0"/>
          <w:numId w:val="3"/>
        </w:numPr>
        <w:tabs>
          <w:tab w:val="left" w:pos="5102"/>
        </w:tabs>
        <w:spacing w:before="251"/>
        <w:ind w:left="5102" w:hanging="358"/>
        <w:jc w:val="left"/>
        <w:rPr>
          <w:b/>
          <w:sz w:val="20"/>
        </w:rPr>
      </w:pPr>
      <w:r>
        <w:rPr>
          <w:b/>
          <w:sz w:val="20"/>
        </w:rPr>
        <w:t>PLAN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GOBIERNO</w:t>
      </w:r>
    </w:p>
    <w:p w:rsidR="00560B05" w:rsidRDefault="00560B05">
      <w:pPr>
        <w:pStyle w:val="Textoindependiente"/>
        <w:spacing w:before="51"/>
        <w:rPr>
          <w:b/>
        </w:rPr>
      </w:pPr>
    </w:p>
    <w:p w:rsidR="00560B05" w:rsidRDefault="00EC0FB3">
      <w:pPr>
        <w:pStyle w:val="Ttulo3"/>
        <w:ind w:left="1645"/>
        <w:jc w:val="left"/>
      </w:pPr>
      <w:r>
        <w:rPr>
          <w:w w:val="105"/>
        </w:rPr>
        <w:t>Consideraciones</w:t>
      </w:r>
      <w:r>
        <w:rPr>
          <w:spacing w:val="-7"/>
          <w:w w:val="105"/>
        </w:rPr>
        <w:t xml:space="preserve"> </w:t>
      </w:r>
      <w:r>
        <w:rPr>
          <w:w w:val="105"/>
        </w:rPr>
        <w:t>generales</w:t>
      </w:r>
      <w:r>
        <w:rPr>
          <w:spacing w:val="-7"/>
          <w:w w:val="105"/>
        </w:rPr>
        <w:t xml:space="preserve"> </w:t>
      </w:r>
      <w:r>
        <w:rPr>
          <w:w w:val="105"/>
        </w:rPr>
        <w:t>para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elaboración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plan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gobierno:</w:t>
      </w:r>
    </w:p>
    <w:p w:rsidR="00560B05" w:rsidRDefault="00560B05">
      <w:pPr>
        <w:pStyle w:val="Textoindependiente"/>
        <w:spacing w:before="3"/>
        <w:rPr>
          <w:b/>
          <w:sz w:val="12"/>
        </w:rPr>
      </w:pPr>
    </w:p>
    <w:p w:rsidR="00560B05" w:rsidRDefault="00560B05">
      <w:pPr>
        <w:rPr>
          <w:sz w:val="12"/>
        </w:rPr>
        <w:sectPr w:rsidR="00560B05">
          <w:headerReference w:type="default" r:id="rId13"/>
          <w:footerReference w:type="default" r:id="rId14"/>
          <w:pgSz w:w="11910" w:h="16840"/>
          <w:pgMar w:top="3500" w:right="840" w:bottom="1200" w:left="340" w:header="680" w:footer="1000" w:gutter="0"/>
          <w:cols w:space="720"/>
        </w:sectPr>
      </w:pPr>
    </w:p>
    <w:p w:rsidR="00560B05" w:rsidRDefault="00560B05">
      <w:pPr>
        <w:pStyle w:val="Textoindependiente"/>
        <w:spacing w:before="120"/>
        <w:rPr>
          <w:b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85"/>
        <w:rPr>
          <w:rFonts w:ascii="Arial Narrow"/>
          <w:sz w:val="17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spacing w:before="96"/>
        <w:rPr>
          <w:rFonts w:ascii="Arial Narrow"/>
          <w:sz w:val="17"/>
          <w:lang w:val="en-US"/>
        </w:rPr>
      </w:pPr>
    </w:p>
    <w:p w:rsidR="00560B05" w:rsidRDefault="00EC0FB3">
      <w:pPr>
        <w:pStyle w:val="Prrafodelista"/>
        <w:numPr>
          <w:ilvl w:val="0"/>
          <w:numId w:val="2"/>
        </w:numPr>
        <w:tabs>
          <w:tab w:val="left" w:pos="460"/>
        </w:tabs>
        <w:spacing w:before="93"/>
        <w:ind w:right="1282"/>
        <w:rPr>
          <w:sz w:val="20"/>
        </w:rPr>
      </w:pPr>
      <w:r>
        <w:br w:type="column"/>
      </w:r>
      <w:r>
        <w:rPr>
          <w:sz w:val="20"/>
        </w:rPr>
        <w:lastRenderedPageBreak/>
        <w:t>El</w:t>
      </w:r>
      <w:r>
        <w:rPr>
          <w:spacing w:val="40"/>
          <w:sz w:val="20"/>
        </w:rPr>
        <w:t xml:space="preserve"> </w:t>
      </w:r>
      <w:r>
        <w:rPr>
          <w:sz w:val="20"/>
        </w:rPr>
        <w:t>plan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gobierno</w:t>
      </w:r>
      <w:r>
        <w:rPr>
          <w:spacing w:val="40"/>
          <w:sz w:val="20"/>
        </w:rPr>
        <w:t xml:space="preserve"> </w:t>
      </w:r>
      <w:r>
        <w:rPr>
          <w:sz w:val="20"/>
        </w:rPr>
        <w:t>debe</w:t>
      </w:r>
      <w:r>
        <w:rPr>
          <w:spacing w:val="40"/>
          <w:sz w:val="20"/>
        </w:rPr>
        <w:t xml:space="preserve"> </w:t>
      </w:r>
      <w:r>
        <w:rPr>
          <w:sz w:val="20"/>
        </w:rPr>
        <w:t>enmarcarse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principios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Estado constitucional de derecho, en los principios del sistema democrático, y en la plena vigencia de los derechos fundamentales.</w:t>
      </w:r>
    </w:p>
    <w:p w:rsidR="00560B05" w:rsidRDefault="00EC0FB3">
      <w:pPr>
        <w:pStyle w:val="Prrafodelista"/>
        <w:numPr>
          <w:ilvl w:val="0"/>
          <w:numId w:val="2"/>
        </w:numPr>
        <w:tabs>
          <w:tab w:val="left" w:pos="460"/>
        </w:tabs>
        <w:spacing w:before="229"/>
        <w:ind w:right="1271"/>
        <w:rPr>
          <w:sz w:val="20"/>
        </w:rPr>
      </w:pPr>
      <w:r>
        <w:rPr>
          <w:sz w:val="20"/>
        </w:rPr>
        <w:t>El plan de gobierno debe articularse con el Plan Estratégico de Desarrollo Nacional Perú al 2050</w:t>
      </w:r>
      <w:r>
        <w:rPr>
          <w:position w:val="6"/>
          <w:sz w:val="13"/>
        </w:rPr>
        <w:t>6</w:t>
      </w:r>
      <w:r>
        <w:rPr>
          <w:sz w:val="20"/>
        </w:rPr>
        <w:t>, así como de los lineamientos, políticas nacionales</w:t>
      </w:r>
      <w:r>
        <w:rPr>
          <w:position w:val="6"/>
          <w:sz w:val="13"/>
        </w:rPr>
        <w:t>7</w:t>
      </w:r>
      <w:r>
        <w:rPr>
          <w:sz w:val="20"/>
        </w:rPr>
        <w:t>, el Marco Macroeconómico Multianual, planes regionales y locales (Planes de Desarrollo Concertado), tenie</w:t>
      </w:r>
      <w:r>
        <w:rPr>
          <w:sz w:val="20"/>
        </w:rPr>
        <w:t>ndo en cuenta la protección de los derechos humanos y la lucha contra la pobreza, brechas territoriales</w:t>
      </w:r>
      <w:r>
        <w:rPr>
          <w:position w:val="6"/>
          <w:sz w:val="13"/>
        </w:rPr>
        <w:t>8</w:t>
      </w:r>
      <w:r>
        <w:rPr>
          <w:sz w:val="20"/>
        </w:rPr>
        <w:t>, entre otros.</w:t>
      </w:r>
    </w:p>
    <w:p w:rsidR="00560B05" w:rsidRDefault="00560B05">
      <w:pPr>
        <w:pStyle w:val="Textoindependiente"/>
      </w:pPr>
    </w:p>
    <w:p w:rsidR="00560B05" w:rsidRDefault="00EC0FB3">
      <w:pPr>
        <w:pStyle w:val="Prrafodelista"/>
        <w:numPr>
          <w:ilvl w:val="0"/>
          <w:numId w:val="2"/>
        </w:numPr>
        <w:tabs>
          <w:tab w:val="left" w:pos="460"/>
        </w:tabs>
        <w:ind w:right="1276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Plan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gobierno</w:t>
      </w:r>
      <w:r>
        <w:rPr>
          <w:spacing w:val="-4"/>
          <w:sz w:val="20"/>
        </w:rPr>
        <w:t xml:space="preserve"> </w:t>
      </w:r>
      <w:r>
        <w:rPr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z w:val="20"/>
        </w:rPr>
        <w:t>formularse</w:t>
      </w:r>
      <w:r>
        <w:rPr>
          <w:spacing w:val="-7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publicado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el Acuerdo Nacional “Compromiso Solidario con la Protección </w:t>
      </w:r>
      <w:r>
        <w:rPr>
          <w:sz w:val="20"/>
        </w:rPr>
        <w:t>de la Vida: Perú Hambre 0”</w:t>
      </w:r>
      <w:r>
        <w:rPr>
          <w:position w:val="6"/>
          <w:sz w:val="13"/>
        </w:rPr>
        <w:t>9</w:t>
      </w:r>
      <w:r>
        <w:rPr>
          <w:sz w:val="20"/>
        </w:rPr>
        <w:t>.</w:t>
      </w:r>
    </w:p>
    <w:p w:rsidR="00560B05" w:rsidRDefault="00EC0FB3">
      <w:pPr>
        <w:pStyle w:val="Prrafodelista"/>
        <w:numPr>
          <w:ilvl w:val="0"/>
          <w:numId w:val="2"/>
        </w:numPr>
        <w:tabs>
          <w:tab w:val="left" w:pos="460"/>
        </w:tabs>
        <w:spacing w:before="229"/>
        <w:ind w:right="1281"/>
        <w:rPr>
          <w:sz w:val="20"/>
        </w:rPr>
      </w:pPr>
      <w:r>
        <w:rPr>
          <w:sz w:val="20"/>
        </w:rPr>
        <w:t>El Plan de gobierno debe considerar los Objetivos de Desarrollo Sostenible al 2030</w:t>
      </w:r>
      <w:r>
        <w:rPr>
          <w:position w:val="6"/>
          <w:sz w:val="13"/>
        </w:rPr>
        <w:t>10</w:t>
      </w:r>
      <w:r>
        <w:rPr>
          <w:sz w:val="20"/>
        </w:rPr>
        <w:t>, que contempla las siguientes dimensiones:</w:t>
      </w:r>
    </w:p>
    <w:p w:rsidR="00560B05" w:rsidRDefault="00EC0FB3">
      <w:pPr>
        <w:pStyle w:val="Prrafodelista"/>
        <w:numPr>
          <w:ilvl w:val="1"/>
          <w:numId w:val="2"/>
        </w:numPr>
        <w:tabs>
          <w:tab w:val="left" w:pos="1422"/>
          <w:tab w:val="left" w:pos="1424"/>
        </w:tabs>
        <w:spacing w:before="229"/>
        <w:ind w:right="1277"/>
        <w:jc w:val="both"/>
        <w:rPr>
          <w:sz w:val="20"/>
        </w:rPr>
      </w:pPr>
      <w:r>
        <w:rPr>
          <w:b/>
          <w:sz w:val="20"/>
        </w:rPr>
        <w:t>Dimensión social</w:t>
      </w:r>
      <w:r>
        <w:rPr>
          <w:sz w:val="20"/>
        </w:rPr>
        <w:t xml:space="preserve">: Referido al mejoramiento de las condiciones de vida expresado en acceso a bienes </w:t>
      </w:r>
      <w:r>
        <w:rPr>
          <w:sz w:val="20"/>
        </w:rPr>
        <w:t>y servicios básicos como salud, educación, vivienda, infraestructura sanitaria.</w:t>
      </w:r>
    </w:p>
    <w:p w:rsidR="00560B05" w:rsidRDefault="00EC0FB3">
      <w:pPr>
        <w:pStyle w:val="Prrafodelista"/>
        <w:numPr>
          <w:ilvl w:val="1"/>
          <w:numId w:val="2"/>
        </w:numPr>
        <w:tabs>
          <w:tab w:val="left" w:pos="1421"/>
          <w:tab w:val="left" w:pos="1424"/>
        </w:tabs>
        <w:spacing w:line="242" w:lineRule="auto"/>
        <w:ind w:right="1278" w:hanging="593"/>
        <w:jc w:val="both"/>
        <w:rPr>
          <w:sz w:val="20"/>
        </w:rPr>
      </w:pPr>
      <w:r>
        <w:rPr>
          <w:b/>
          <w:sz w:val="20"/>
        </w:rPr>
        <w:t>Dimensión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económica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Asociada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incremento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producción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que implica competitividad y rentabilidad, necesario para superar la </w:t>
      </w:r>
      <w:r>
        <w:rPr>
          <w:spacing w:val="-2"/>
          <w:sz w:val="20"/>
        </w:rPr>
        <w:t>pobreza.</w:t>
      </w:r>
    </w:p>
    <w:p w:rsidR="00560B05" w:rsidRDefault="00EC0FB3">
      <w:pPr>
        <w:pStyle w:val="Prrafodelista"/>
        <w:numPr>
          <w:ilvl w:val="1"/>
          <w:numId w:val="2"/>
        </w:numPr>
        <w:tabs>
          <w:tab w:val="left" w:pos="1421"/>
          <w:tab w:val="left" w:pos="1424"/>
        </w:tabs>
        <w:ind w:right="1277" w:hanging="648"/>
        <w:jc w:val="both"/>
        <w:rPr>
          <w:sz w:val="20"/>
        </w:rPr>
      </w:pPr>
      <w:r>
        <w:rPr>
          <w:b/>
          <w:sz w:val="20"/>
        </w:rPr>
        <w:t>Dimensión ambiental</w:t>
      </w:r>
      <w:r>
        <w:rPr>
          <w:sz w:val="20"/>
        </w:rPr>
        <w:t>: Poner atención en adoptar modelos de desarrollo y prácticas económicas y sociales compatibles con la preservación del equilibrio ambiental.</w:t>
      </w:r>
    </w:p>
    <w:p w:rsidR="00560B05" w:rsidRDefault="00EC0FB3">
      <w:pPr>
        <w:pStyle w:val="Prrafodelista"/>
        <w:numPr>
          <w:ilvl w:val="1"/>
          <w:numId w:val="2"/>
        </w:numPr>
        <w:tabs>
          <w:tab w:val="left" w:pos="1424"/>
        </w:tabs>
        <w:spacing w:line="242" w:lineRule="auto"/>
        <w:ind w:right="1276" w:hanging="670"/>
        <w:jc w:val="both"/>
        <w:rPr>
          <w:sz w:val="20"/>
        </w:rPr>
      </w:pPr>
      <w:r>
        <w:rPr>
          <w:b/>
          <w:sz w:val="20"/>
        </w:rPr>
        <w:t>Dimensión institucional</w:t>
      </w:r>
      <w:r>
        <w:rPr>
          <w:sz w:val="20"/>
        </w:rPr>
        <w:t>: Señala la importancia de fortalecer las instituciones para dar continuidad al desarrollo.</w:t>
      </w:r>
    </w:p>
    <w:p w:rsidR="00560B05" w:rsidRDefault="00560B05">
      <w:pPr>
        <w:spacing w:line="242" w:lineRule="auto"/>
        <w:jc w:val="both"/>
        <w:rPr>
          <w:sz w:val="20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1457" w:space="324"/>
            <w:col w:w="8949"/>
          </w:cols>
        </w:sectPr>
      </w:pPr>
    </w:p>
    <w:p w:rsidR="00560B05" w:rsidRDefault="00560B05">
      <w:pPr>
        <w:pStyle w:val="Textoindependiente"/>
      </w:pPr>
    </w:p>
    <w:p w:rsidR="00560B05" w:rsidRDefault="00560B05">
      <w:pPr>
        <w:pStyle w:val="Textoindependiente"/>
        <w:spacing w:before="26"/>
      </w:pPr>
    </w:p>
    <w:p w:rsidR="00560B05" w:rsidRDefault="00EC0FB3">
      <w:pPr>
        <w:pStyle w:val="Textoindependiente"/>
        <w:spacing w:line="20" w:lineRule="exact"/>
        <w:ind w:left="164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829435" cy="7620"/>
                <wp:effectExtent l="0" t="0" r="0" b="0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7620"/>
                          <a:chOff x="0" y="0"/>
                          <a:chExt cx="1829435" cy="762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18294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7620">
                                <a:moveTo>
                                  <a:pt x="1829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829053" y="7620"/>
                                </a:lnTo>
                                <a:lnTo>
                                  <a:pt x="1829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8AB2C" id="Group 310" o:spid="_x0000_s1026" style="width:144.05pt;height:.6pt;mso-position-horizontal-relative:char;mso-position-vertical-relative:line" coordsize="182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">
                <v:shape id="Graphic 311" o:spid="_x0000_s1027" style="position:absolute;width:18294;height:76;visibility:visible;mso-wrap-style:square;v-text-anchor:top" coordsize="18294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" path="m1829053,l,,,7620r1829053,l182905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560B05" w:rsidRDefault="00560B05">
      <w:pPr>
        <w:pStyle w:val="Textoindependiente"/>
        <w:spacing w:before="1"/>
        <w:rPr>
          <w:sz w:val="6"/>
        </w:rPr>
      </w:pPr>
    </w:p>
    <w:p w:rsidR="00560B05" w:rsidRDefault="00560B05">
      <w:pPr>
        <w:rPr>
          <w:sz w:val="6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space="720"/>
        </w:sect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rPr>
          <w:sz w:val="17"/>
        </w:rPr>
      </w:pPr>
    </w:p>
    <w:p w:rsidR="00560B05" w:rsidRDefault="00560B05">
      <w:pPr>
        <w:pStyle w:val="Textoindependiente"/>
        <w:spacing w:before="114"/>
        <w:rPr>
          <w:sz w:val="17"/>
        </w:rPr>
      </w:pPr>
    </w:p>
    <w:p w:rsidR="00560B05" w:rsidRDefault="00560B05">
      <w:pPr>
        <w:ind w:left="100"/>
        <w:rPr>
          <w:rFonts w:ascii="Arial Narrow"/>
          <w:sz w:val="17"/>
        </w:rPr>
      </w:pPr>
    </w:p>
    <w:p w:rsidR="00560B05" w:rsidRDefault="00EC0FB3">
      <w:pPr>
        <w:spacing w:before="35"/>
        <w:ind w:left="100"/>
        <w:rPr>
          <w:sz w:val="16"/>
        </w:rPr>
      </w:pPr>
      <w:r>
        <w:br w:type="column"/>
      </w:r>
      <w:r>
        <w:rPr>
          <w:position w:val="6"/>
          <w:sz w:val="13"/>
        </w:rPr>
        <w:lastRenderedPageBreak/>
        <w:t>6</w:t>
      </w:r>
      <w:r>
        <w:rPr>
          <w:spacing w:val="8"/>
          <w:position w:val="6"/>
          <w:sz w:val="13"/>
        </w:rPr>
        <w:t xml:space="preserve"> </w:t>
      </w:r>
      <w:hyperlink r:id="rId15">
        <w:r>
          <w:rPr>
            <w:color w:val="0000FF"/>
            <w:spacing w:val="-2"/>
            <w:sz w:val="16"/>
            <w:u w:val="single" w:color="0000FF"/>
          </w:rPr>
          <w:t>https://cdn.www.gob.pe/uploads/document/file/5133337/Peru%20-</w:t>
        </w:r>
      </w:hyperlink>
    </w:p>
    <w:p w:rsidR="00560B05" w:rsidRDefault="00EC0FB3">
      <w:pPr>
        <w:spacing w:before="6"/>
        <w:ind w:left="100"/>
        <w:rPr>
          <w:sz w:val="16"/>
        </w:rPr>
      </w:pPr>
      <w:hyperlink r:id="rId16">
        <w:r>
          <w:rPr>
            <w:color w:val="0000FF"/>
            <w:spacing w:val="-2"/>
            <w:sz w:val="16"/>
            <w:u w:val="single" w:color="0000FF"/>
          </w:rPr>
          <w:t>%20Plan%20Estrategico%20de%20Desar</w:t>
        </w:r>
        <w:r>
          <w:rPr>
            <w:color w:val="0000FF"/>
            <w:spacing w:val="-2"/>
            <w:sz w:val="16"/>
            <w:u w:val="single" w:color="0000FF"/>
          </w:rPr>
          <w:t>rollo%20Nacional%20al%202050.pdf?v=1694719008</w:t>
        </w:r>
      </w:hyperlink>
    </w:p>
    <w:p w:rsidR="00560B05" w:rsidRDefault="00EC0FB3">
      <w:pPr>
        <w:spacing w:before="7"/>
        <w:ind w:left="100"/>
        <w:rPr>
          <w:sz w:val="16"/>
        </w:rPr>
      </w:pPr>
      <w:r>
        <w:rPr>
          <w:position w:val="6"/>
          <w:sz w:val="13"/>
        </w:rPr>
        <w:t>7</w:t>
      </w:r>
      <w:r>
        <w:rPr>
          <w:spacing w:val="8"/>
          <w:position w:val="6"/>
          <w:sz w:val="13"/>
        </w:rPr>
        <w:t xml:space="preserve"> </w:t>
      </w:r>
      <w:hyperlink r:id="rId17">
        <w:r>
          <w:rPr>
            <w:color w:val="0000FF"/>
            <w:spacing w:val="-2"/>
            <w:sz w:val="16"/>
            <w:u w:val="single" w:color="0000FF"/>
          </w:rPr>
          <w:t>https://app.ceplan.gob.pe/Consultas/Politica_Nacional/Consulta/Default.aspx</w:t>
        </w:r>
      </w:hyperlink>
    </w:p>
    <w:p w:rsidR="00560B05" w:rsidRDefault="00EC0FB3">
      <w:pPr>
        <w:spacing w:before="14"/>
        <w:ind w:left="100"/>
        <w:rPr>
          <w:sz w:val="16"/>
        </w:rPr>
      </w:pPr>
      <w:r>
        <w:rPr>
          <w:spacing w:val="-2"/>
          <w:position w:val="6"/>
          <w:sz w:val="13"/>
        </w:rPr>
        <w:t>8</w:t>
      </w:r>
      <w:r>
        <w:rPr>
          <w:spacing w:val="63"/>
          <w:position w:val="6"/>
          <w:sz w:val="13"/>
        </w:rPr>
        <w:t xml:space="preserve"> </w:t>
      </w:r>
      <w:hyperlink r:id="rId18">
        <w:r>
          <w:rPr>
            <w:color w:val="0000FF"/>
            <w:spacing w:val="-2"/>
            <w:sz w:val="16"/>
            <w:u w:val="single" w:color="0000FF"/>
          </w:rPr>
          <w:t>https://www.ceplan.gob.pe/informacion-de-brechas-territoriales/</w:t>
        </w:r>
      </w:hyperlink>
    </w:p>
    <w:p w:rsidR="00560B05" w:rsidRDefault="00EC0FB3">
      <w:pPr>
        <w:spacing w:before="15"/>
        <w:ind w:left="100"/>
        <w:rPr>
          <w:sz w:val="16"/>
        </w:rPr>
      </w:pPr>
      <w:r>
        <w:rPr>
          <w:spacing w:val="-2"/>
          <w:position w:val="6"/>
          <w:sz w:val="13"/>
        </w:rPr>
        <w:t>9</w:t>
      </w:r>
      <w:r>
        <w:rPr>
          <w:spacing w:val="36"/>
          <w:position w:val="6"/>
          <w:sz w:val="13"/>
        </w:rPr>
        <w:t xml:space="preserve">  </w:t>
      </w:r>
      <w:hyperlink r:id="rId19">
        <w:r>
          <w:rPr>
            <w:color w:val="0000FF"/>
            <w:spacing w:val="-2"/>
            <w:sz w:val="16"/>
            <w:u w:val="single" w:color="0000FF"/>
          </w:rPr>
          <w:t>https://acuerdonacional.pe/compromiso-solidario-con-la-proteccion-de-la-vida-peru-hambre-</w:t>
        </w:r>
        <w:r>
          <w:rPr>
            <w:color w:val="0000FF"/>
            <w:spacing w:val="-5"/>
            <w:sz w:val="16"/>
            <w:u w:val="single" w:color="0000FF"/>
          </w:rPr>
          <w:t>0/</w:t>
        </w:r>
      </w:hyperlink>
    </w:p>
    <w:p w:rsidR="00560B05" w:rsidRDefault="00EC0FB3">
      <w:pPr>
        <w:spacing w:before="12" w:line="249" w:lineRule="auto"/>
        <w:ind w:left="241" w:right="857" w:hanging="142"/>
        <w:rPr>
          <w:sz w:val="16"/>
        </w:rPr>
      </w:pPr>
      <w:r>
        <w:rPr>
          <w:position w:val="6"/>
          <w:sz w:val="13"/>
        </w:rPr>
        <w:t>10</w:t>
      </w:r>
      <w:r>
        <w:rPr>
          <w:spacing w:val="26"/>
          <w:position w:val="6"/>
          <w:sz w:val="13"/>
        </w:rPr>
        <w:t xml:space="preserve"> </w:t>
      </w:r>
      <w:r>
        <w:rPr>
          <w:sz w:val="16"/>
        </w:rPr>
        <w:t>A</w:t>
      </w:r>
      <w:r>
        <w:rPr>
          <w:spacing w:val="18"/>
          <w:sz w:val="16"/>
        </w:rPr>
        <w:t xml:space="preserve"> </w:t>
      </w:r>
      <w:r>
        <w:rPr>
          <w:sz w:val="16"/>
        </w:rPr>
        <w:t>nivel</w:t>
      </w:r>
      <w:r>
        <w:rPr>
          <w:spacing w:val="18"/>
          <w:sz w:val="16"/>
        </w:rPr>
        <w:t xml:space="preserve"> </w:t>
      </w:r>
      <w:r>
        <w:rPr>
          <w:sz w:val="16"/>
        </w:rPr>
        <w:t>internacional,</w:t>
      </w:r>
      <w:r>
        <w:rPr>
          <w:spacing w:val="19"/>
          <w:sz w:val="16"/>
        </w:rPr>
        <w:t xml:space="preserve"> </w:t>
      </w:r>
      <w:r>
        <w:rPr>
          <w:sz w:val="16"/>
        </w:rPr>
        <w:t>compromisos</w:t>
      </w:r>
      <w:r>
        <w:rPr>
          <w:spacing w:val="19"/>
          <w:sz w:val="16"/>
        </w:rPr>
        <w:t xml:space="preserve"> </w:t>
      </w:r>
      <w:r>
        <w:rPr>
          <w:sz w:val="16"/>
        </w:rPr>
        <w:t>suscritos</w:t>
      </w:r>
      <w:r>
        <w:rPr>
          <w:spacing w:val="19"/>
          <w:sz w:val="16"/>
        </w:rPr>
        <w:t xml:space="preserve"> </w:t>
      </w:r>
      <w:r>
        <w:rPr>
          <w:sz w:val="16"/>
        </w:rPr>
        <w:t>por</w:t>
      </w:r>
      <w:r>
        <w:rPr>
          <w:spacing w:val="17"/>
          <w:sz w:val="16"/>
        </w:rPr>
        <w:t xml:space="preserve"> </w:t>
      </w:r>
      <w:r>
        <w:rPr>
          <w:sz w:val="16"/>
        </w:rPr>
        <w:t>el</w:t>
      </w:r>
      <w:r>
        <w:rPr>
          <w:spacing w:val="18"/>
          <w:sz w:val="16"/>
        </w:rPr>
        <w:t xml:space="preserve"> </w:t>
      </w:r>
      <w:r>
        <w:rPr>
          <w:sz w:val="16"/>
        </w:rPr>
        <w:t>Perú</w:t>
      </w:r>
      <w:r>
        <w:rPr>
          <w:spacing w:val="17"/>
          <w:sz w:val="16"/>
        </w:rPr>
        <w:t xml:space="preserve"> </w:t>
      </w:r>
      <w:r>
        <w:rPr>
          <w:sz w:val="16"/>
        </w:rPr>
        <w:t>en</w:t>
      </w:r>
      <w:r>
        <w:rPr>
          <w:spacing w:val="17"/>
          <w:sz w:val="16"/>
        </w:rPr>
        <w:t xml:space="preserve"> </w:t>
      </w:r>
      <w:r>
        <w:rPr>
          <w:sz w:val="16"/>
        </w:rPr>
        <w:t>el</w:t>
      </w:r>
      <w:r>
        <w:rPr>
          <w:spacing w:val="16"/>
          <w:sz w:val="16"/>
        </w:rPr>
        <w:t xml:space="preserve"> </w:t>
      </w:r>
      <w:r>
        <w:rPr>
          <w:sz w:val="16"/>
        </w:rPr>
        <w:t>marco</w:t>
      </w:r>
      <w:r>
        <w:rPr>
          <w:spacing w:val="17"/>
          <w:sz w:val="16"/>
        </w:rPr>
        <w:t xml:space="preserve"> </w:t>
      </w:r>
      <w:r>
        <w:rPr>
          <w:sz w:val="16"/>
        </w:rPr>
        <w:t>del</w:t>
      </w:r>
      <w:r>
        <w:rPr>
          <w:spacing w:val="18"/>
          <w:sz w:val="16"/>
        </w:rPr>
        <w:t xml:space="preserve"> </w:t>
      </w:r>
      <w:r>
        <w:rPr>
          <w:sz w:val="16"/>
        </w:rPr>
        <w:t>Sistema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Naciones</w:t>
      </w:r>
      <w:r>
        <w:rPr>
          <w:spacing w:val="19"/>
          <w:sz w:val="16"/>
        </w:rPr>
        <w:t xml:space="preserve"> </w:t>
      </w:r>
      <w:r>
        <w:rPr>
          <w:sz w:val="16"/>
        </w:rPr>
        <w:t>Unidas.</w:t>
      </w:r>
      <w:r>
        <w:rPr>
          <w:spacing w:val="16"/>
          <w:sz w:val="16"/>
        </w:rPr>
        <w:t xml:space="preserve"> </w:t>
      </w:r>
      <w:r>
        <w:rPr>
          <w:sz w:val="16"/>
        </w:rPr>
        <w:t>En</w:t>
      </w:r>
      <w:r>
        <w:rPr>
          <w:spacing w:val="17"/>
          <w:sz w:val="16"/>
        </w:rPr>
        <w:t xml:space="preserve"> </w:t>
      </w:r>
      <w:r>
        <w:rPr>
          <w:sz w:val="16"/>
        </w:rPr>
        <w:t>la Asamblea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Naciones</w:t>
      </w:r>
      <w:r>
        <w:rPr>
          <w:spacing w:val="20"/>
          <w:sz w:val="16"/>
        </w:rPr>
        <w:t xml:space="preserve"> </w:t>
      </w:r>
      <w:r>
        <w:rPr>
          <w:sz w:val="16"/>
        </w:rPr>
        <w:t>Unidas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21"/>
          <w:sz w:val="16"/>
        </w:rPr>
        <w:t xml:space="preserve"> </w:t>
      </w:r>
      <w:r>
        <w:rPr>
          <w:sz w:val="16"/>
        </w:rPr>
        <w:t>setiembre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2015,</w:t>
      </w:r>
      <w:r>
        <w:rPr>
          <w:spacing w:val="19"/>
          <w:sz w:val="16"/>
        </w:rPr>
        <w:t xml:space="preserve"> </w:t>
      </w:r>
      <w:r>
        <w:rPr>
          <w:sz w:val="16"/>
        </w:rPr>
        <w:t>donde</w:t>
      </w:r>
      <w:r>
        <w:rPr>
          <w:spacing w:val="18"/>
          <w:sz w:val="16"/>
        </w:rPr>
        <w:t xml:space="preserve"> </w:t>
      </w:r>
      <w:r>
        <w:rPr>
          <w:sz w:val="16"/>
        </w:rPr>
        <w:t>se</w:t>
      </w:r>
      <w:r>
        <w:rPr>
          <w:spacing w:val="16"/>
          <w:sz w:val="16"/>
        </w:rPr>
        <w:t xml:space="preserve"> </w:t>
      </w:r>
      <w:r>
        <w:rPr>
          <w:sz w:val="16"/>
        </w:rPr>
        <w:t>aprobó</w:t>
      </w:r>
      <w:r>
        <w:rPr>
          <w:spacing w:val="17"/>
          <w:sz w:val="16"/>
        </w:rPr>
        <w:t xml:space="preserve"> </w:t>
      </w:r>
      <w:r>
        <w:rPr>
          <w:sz w:val="16"/>
        </w:rPr>
        <w:t>la</w:t>
      </w:r>
      <w:r>
        <w:rPr>
          <w:spacing w:val="18"/>
          <w:sz w:val="16"/>
        </w:rPr>
        <w:t xml:space="preserve"> </w:t>
      </w:r>
      <w:r>
        <w:rPr>
          <w:sz w:val="16"/>
        </w:rPr>
        <w:t>Agenda</w:t>
      </w:r>
      <w:r>
        <w:rPr>
          <w:spacing w:val="18"/>
          <w:sz w:val="16"/>
        </w:rPr>
        <w:t xml:space="preserve"> </w:t>
      </w:r>
      <w:r>
        <w:rPr>
          <w:sz w:val="16"/>
        </w:rPr>
        <w:t>2030</w:t>
      </w:r>
      <w:r>
        <w:rPr>
          <w:spacing w:val="17"/>
          <w:sz w:val="16"/>
        </w:rPr>
        <w:t xml:space="preserve"> </w:t>
      </w:r>
      <w:r>
        <w:rPr>
          <w:sz w:val="16"/>
        </w:rPr>
        <w:t>con</w:t>
      </w:r>
      <w:r>
        <w:rPr>
          <w:spacing w:val="18"/>
          <w:sz w:val="16"/>
        </w:rPr>
        <w:t xml:space="preserve"> </w:t>
      </w:r>
      <w:r>
        <w:rPr>
          <w:sz w:val="16"/>
        </w:rPr>
        <w:t>17</w:t>
      </w:r>
      <w:r>
        <w:rPr>
          <w:spacing w:val="18"/>
          <w:sz w:val="16"/>
        </w:rPr>
        <w:t xml:space="preserve"> </w:t>
      </w:r>
      <w:r>
        <w:rPr>
          <w:sz w:val="16"/>
        </w:rPr>
        <w:t>Objetivos</w:t>
      </w:r>
      <w:r>
        <w:rPr>
          <w:spacing w:val="20"/>
          <w:sz w:val="16"/>
        </w:rPr>
        <w:t xml:space="preserve"> </w:t>
      </w:r>
      <w:r>
        <w:rPr>
          <w:spacing w:val="-5"/>
          <w:sz w:val="16"/>
        </w:rPr>
        <w:t>de</w:t>
      </w:r>
    </w:p>
    <w:p w:rsidR="00560B05" w:rsidRDefault="00560B05">
      <w:pPr>
        <w:spacing w:line="249" w:lineRule="auto"/>
        <w:rPr>
          <w:sz w:val="16"/>
        </w:rPr>
        <w:sectPr w:rsidR="00560B05">
          <w:type w:val="continuous"/>
          <w:pgSz w:w="11910" w:h="16840"/>
          <w:pgMar w:top="3020" w:right="840" w:bottom="1440" w:left="340" w:header="680" w:footer="1000" w:gutter="0"/>
          <w:cols w:num="2" w:space="720" w:equalWidth="0">
            <w:col w:w="660" w:space="886"/>
            <w:col w:w="9184"/>
          </w:cols>
        </w:sectPr>
      </w:pPr>
    </w:p>
    <w:p w:rsidR="00560B05" w:rsidRDefault="00EC0FB3">
      <w:pPr>
        <w:pStyle w:val="Ttulo2"/>
        <w:spacing w:before="238"/>
        <w:ind w:left="1645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1222552</wp:posOffset>
                </wp:positionH>
                <wp:positionV relativeFrom="page">
                  <wp:posOffset>2395981</wp:posOffset>
                </wp:positionV>
                <wp:extent cx="5297170" cy="8103234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7170" cy="8103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2"/>
                            </w:tblGrid>
                            <w:tr w:rsidR="00560B05">
                              <w:trPr>
                                <w:trHeight w:val="1716"/>
                              </w:trPr>
                              <w:tc>
                                <w:tcPr>
                                  <w:tcW w:w="8212" w:type="dxa"/>
                                  <w:shd w:val="clear" w:color="auto" w:fill="D9D9D9"/>
                                </w:tcPr>
                                <w:p w:rsidR="00560B05" w:rsidRDefault="00560B05">
                                  <w:pPr>
                                    <w:pStyle w:val="TableParagraph"/>
                                    <w:spacing w:before="12"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20"/>
                                    </w:rPr>
                                  </w:pPr>
                                </w:p>
                                <w:p w:rsidR="00560B05" w:rsidRDefault="00EC0FB3">
                                  <w:pPr>
                                    <w:pStyle w:val="TableParagraph"/>
                                    <w:tabs>
                                      <w:tab w:val="left" w:pos="561"/>
                                    </w:tabs>
                                    <w:spacing w:line="254" w:lineRule="auto"/>
                                    <w:ind w:left="561" w:right="100" w:hanging="39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I.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IDEARIO: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PRINCIPIOS,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OBJETIVOS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VALORES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ORGANIZACIÓN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POLÍTICA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before="4" w:line="256" w:lineRule="auto"/>
                                    <w:ind w:left="561" w:right="10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Información que consta en el “Acta de Fundación” de la organización política, presentada ante el Registro de Organizaciones Políticas del JNE. En cuanto a los valores,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deben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consignar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aquellas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cualidades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institucionales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asumen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como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line="224" w:lineRule="exact"/>
                                    <w:ind w:left="56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guía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actuac</w:t>
                                  </w:r>
                                  <w:r>
                                    <w:rPr>
                                      <w:sz w:val="20"/>
                                    </w:rPr>
                                    <w:t>ión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organización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política,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tales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tolerancia,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veracidad,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etc.</w:t>
                                  </w:r>
                                </w:p>
                              </w:tc>
                            </w:tr>
                            <w:tr w:rsidR="00560B05">
                              <w:trPr>
                                <w:trHeight w:val="801"/>
                              </w:trPr>
                              <w:tc>
                                <w:tcPr>
                                  <w:tcW w:w="8212" w:type="dxa"/>
                                </w:tcPr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60B05">
                              <w:trPr>
                                <w:trHeight w:val="1225"/>
                              </w:trPr>
                              <w:tc>
                                <w:tcPr>
                                  <w:tcW w:w="8212" w:type="dxa"/>
                                  <w:shd w:val="clear" w:color="auto" w:fill="D9D9D9"/>
                                </w:tcPr>
                                <w:p w:rsidR="00560B05" w:rsidRDefault="00EC0FB3">
                                  <w:pPr>
                                    <w:pStyle w:val="TableParagraph"/>
                                    <w:tabs>
                                      <w:tab w:val="left" w:pos="561"/>
                                    </w:tabs>
                                    <w:spacing w:line="227" w:lineRule="exact"/>
                                    <w:ind w:left="11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II.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VISIÓN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GOBIERNO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before="17" w:line="256" w:lineRule="auto"/>
                                    <w:ind w:left="561" w:right="9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 el conjunto de ideas generales integradas coherentemente, que expresan y proveen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marco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referencia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organización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política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desea lograr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 ámbito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futuro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determinado.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formato se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debe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transcribir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visión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line="224" w:lineRule="exact"/>
                                    <w:ind w:left="56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consta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gobierno.</w:t>
                                  </w:r>
                                </w:p>
                              </w:tc>
                            </w:tr>
                            <w:tr w:rsidR="00560B05">
                              <w:trPr>
                                <w:trHeight w:val="678"/>
                              </w:trPr>
                              <w:tc>
                                <w:tcPr>
                                  <w:tcW w:w="8212" w:type="dxa"/>
                                </w:tcPr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60B05">
                              <w:trPr>
                                <w:trHeight w:val="734"/>
                              </w:trPr>
                              <w:tc>
                                <w:tcPr>
                                  <w:tcW w:w="8212" w:type="dxa"/>
                                  <w:shd w:val="clear" w:color="auto" w:fill="D9D9D9"/>
                                </w:tcPr>
                                <w:p w:rsidR="00560B05" w:rsidRDefault="00EC0FB3">
                                  <w:pPr>
                                    <w:pStyle w:val="TableParagraph"/>
                                    <w:tabs>
                                      <w:tab w:val="left" w:pos="561"/>
                                    </w:tabs>
                                    <w:spacing w:line="227" w:lineRule="exact"/>
                                    <w:ind w:left="57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III.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ESTRATEGIAS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before="7" w:line="240" w:lineRule="atLeast"/>
                                    <w:ind w:left="561" w:right="10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Precisar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dimensiones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trabajo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sobre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cuales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trabajarán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explicando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 estrategias y acciones prioritarias a implementar.</w:t>
                                  </w:r>
                                </w:p>
                              </w:tc>
                            </w:tr>
                            <w:tr w:rsidR="00560B05">
                              <w:trPr>
                                <w:trHeight w:val="1633"/>
                              </w:trPr>
                              <w:tc>
                                <w:tcPr>
                                  <w:tcW w:w="8212" w:type="dxa"/>
                                </w:tcPr>
                                <w:p w:rsidR="00560B05" w:rsidRDefault="00EC0FB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</w:tabs>
                                    <w:spacing w:before="2" w:line="254" w:lineRule="auto"/>
                                    <w:ind w:right="18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Dimensión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responde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problema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público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identificado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prioritario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 organización política.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</w:tabs>
                                    <w:spacing w:before="2"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estrategia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implementar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detalla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qué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hará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organización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política.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</w:tabs>
                                    <w:spacing w:before="14"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actividades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desarrollar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precisan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qué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realizará.</w:t>
                                  </w:r>
                                </w:p>
                                <w:p w:rsidR="00560B05" w:rsidRDefault="00EC0FB3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</w:tabs>
                                    <w:spacing w:before="15"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Indicadores: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establece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cómo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medirá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realizará.</w:t>
                                  </w:r>
                                </w:p>
                              </w:tc>
                            </w:tr>
                            <w:tr w:rsidR="00560B05">
                              <w:trPr>
                                <w:trHeight w:val="5904"/>
                              </w:trPr>
                              <w:tc>
                                <w:tcPr>
                                  <w:tcW w:w="821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before="126"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line="240" w:lineRule="auto"/>
                                    <w:ind w:left="0" w:right="-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560B05" w:rsidRDefault="00560B05">
                                  <w:pPr>
                                    <w:pStyle w:val="TableParagraph"/>
                                    <w:spacing w:before="153" w:line="240" w:lineRule="auto"/>
                                    <w:ind w:left="0"/>
                                    <w:jc w:val="left"/>
                                    <w:rPr>
                                      <w:rFonts w:ascii="Arial Narrow"/>
                                      <w:sz w:val="18"/>
                                    </w:rPr>
                                  </w:pPr>
                                </w:p>
                                <w:p w:rsidR="00560B05" w:rsidRDefault="00EC0FB3">
                                  <w:pPr>
                                    <w:pStyle w:val="TableParagraph"/>
                                    <w:spacing w:line="208" w:lineRule="auto"/>
                                    <w:ind w:left="214" w:right="143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Esta es una copia auténtica imprimible de un documento electrónico archivado por el Jurado Nacional de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Elecciones, aplicando lo dispuesto por el Art. 25 de D.S. 070-2013-PCM y la Tercera Disposición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Complementaria Final del D.S. 026-2016-PCM. Su autenticidad e integridad pueden ser contrastadas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leyendo el código QR.</w:t>
                                  </w:r>
                                </w:p>
                              </w:tc>
                            </w:tr>
                          </w:tbl>
                          <w:p w:rsidR="00560B05" w:rsidRDefault="00560B0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16" o:spid="_x0000_s1026" type="#_x0000_t202" style="position:absolute;left:0;text-align:left;margin-left:96.25pt;margin-top:188.65pt;width:417.1pt;height:638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2"/>
                      </w:tblGrid>
                      <w:tr w:rsidR="00560B05">
                        <w:trPr>
                          <w:trHeight w:val="1716"/>
                        </w:trPr>
                        <w:tc>
                          <w:tcPr>
                            <w:tcW w:w="8212" w:type="dxa"/>
                            <w:shd w:val="clear" w:color="auto" w:fill="D9D9D9"/>
                          </w:tcPr>
                          <w:p w:rsidR="00560B05" w:rsidRDefault="00560B05">
                            <w:pPr>
                              <w:pStyle w:val="TableParagraph"/>
                              <w:spacing w:before="12"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20"/>
                              </w:rPr>
                            </w:pPr>
                          </w:p>
                          <w:p w:rsidR="00560B05" w:rsidRDefault="00EC0FB3">
                            <w:pPr>
                              <w:pStyle w:val="TableParagraph"/>
                              <w:tabs>
                                <w:tab w:val="left" w:pos="561"/>
                              </w:tabs>
                              <w:spacing w:line="254" w:lineRule="auto"/>
                              <w:ind w:left="561" w:right="100" w:hanging="39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I.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IDEARIO: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PRINCIPIOS,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OBJETIVOS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VALORES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ORGANIZACIÓN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POLÍTICA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before="4" w:line="256" w:lineRule="auto"/>
                              <w:ind w:left="561" w:right="10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Información que consta en el “Acta de Fundación” de la organización política, presentada ante el Registro de Organizaciones Políticas del JNE. En cuanto a los valores,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deben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consignar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aquellas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cualidades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institucionales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asumen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como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line="224" w:lineRule="exact"/>
                              <w:ind w:left="5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guía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actuac</w:t>
                            </w:r>
                            <w:r>
                              <w:rPr>
                                <w:sz w:val="20"/>
                              </w:rPr>
                              <w:t>ión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organización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política,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tolerancia,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veracidad,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c>
                      </w:tr>
                      <w:tr w:rsidR="00560B05">
                        <w:trPr>
                          <w:trHeight w:val="801"/>
                        </w:trPr>
                        <w:tc>
                          <w:tcPr>
                            <w:tcW w:w="8212" w:type="dxa"/>
                          </w:tcPr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60B05">
                        <w:trPr>
                          <w:trHeight w:val="1225"/>
                        </w:trPr>
                        <w:tc>
                          <w:tcPr>
                            <w:tcW w:w="8212" w:type="dxa"/>
                            <w:shd w:val="clear" w:color="auto" w:fill="D9D9D9"/>
                          </w:tcPr>
                          <w:p w:rsidR="00560B05" w:rsidRDefault="00EC0FB3">
                            <w:pPr>
                              <w:pStyle w:val="TableParagraph"/>
                              <w:tabs>
                                <w:tab w:val="left" w:pos="561"/>
                              </w:tabs>
                              <w:spacing w:line="227" w:lineRule="exact"/>
                              <w:ind w:left="11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II.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VISIÓN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GOBIERNO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before="17" w:line="256" w:lineRule="auto"/>
                              <w:ind w:left="561" w:right="9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 el conjunto de ideas generales integradas coherentemente, que expresan y proveen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marco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referencia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organización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política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desea lograr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 ámbito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futuro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determinado.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 se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debe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transcribir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visión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line="224" w:lineRule="exact"/>
                              <w:ind w:left="5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consta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gobierno.</w:t>
                            </w:r>
                          </w:p>
                        </w:tc>
                      </w:tr>
                      <w:tr w:rsidR="00560B05">
                        <w:trPr>
                          <w:trHeight w:val="678"/>
                        </w:trPr>
                        <w:tc>
                          <w:tcPr>
                            <w:tcW w:w="8212" w:type="dxa"/>
                          </w:tcPr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60B05">
                        <w:trPr>
                          <w:trHeight w:val="734"/>
                        </w:trPr>
                        <w:tc>
                          <w:tcPr>
                            <w:tcW w:w="8212" w:type="dxa"/>
                            <w:shd w:val="clear" w:color="auto" w:fill="D9D9D9"/>
                          </w:tcPr>
                          <w:p w:rsidR="00560B05" w:rsidRDefault="00EC0FB3">
                            <w:pPr>
                              <w:pStyle w:val="TableParagraph"/>
                              <w:tabs>
                                <w:tab w:val="left" w:pos="561"/>
                              </w:tabs>
                              <w:spacing w:line="227" w:lineRule="exact"/>
                              <w:ind w:left="57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III.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ESTRATEGIAS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spacing w:before="7" w:line="240" w:lineRule="atLeast"/>
                              <w:ind w:left="561" w:right="10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Precisar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dimensiones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trabajo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cuales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trabajarán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explicando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 estrategias y acciones prioritarias a implementar.</w:t>
                            </w:r>
                          </w:p>
                        </w:tc>
                      </w:tr>
                      <w:tr w:rsidR="00560B05">
                        <w:trPr>
                          <w:trHeight w:val="1633"/>
                        </w:trPr>
                        <w:tc>
                          <w:tcPr>
                            <w:tcW w:w="8212" w:type="dxa"/>
                          </w:tcPr>
                          <w:p w:rsidR="00560B05" w:rsidRDefault="00EC0FB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</w:tabs>
                              <w:spacing w:before="2" w:line="254" w:lineRule="auto"/>
                              <w:ind w:right="18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Dimensión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problema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público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identificado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prioritario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organización política.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</w:tabs>
                              <w:spacing w:before="2" w:line="240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estrategia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implementar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detalla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qué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hará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organización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política.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</w:tabs>
                              <w:spacing w:before="14" w:line="240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actividades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desarrollar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precisan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realizará.</w:t>
                            </w:r>
                          </w:p>
                          <w:p w:rsidR="00560B05" w:rsidRDefault="00EC0FB3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</w:tabs>
                              <w:spacing w:before="15" w:line="240" w:lineRule="auto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Indicadores: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establece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cómo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medirá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realizará.</w:t>
                            </w:r>
                          </w:p>
                        </w:tc>
                      </w:tr>
                      <w:tr w:rsidR="00560B05">
                        <w:trPr>
                          <w:trHeight w:val="5904"/>
                        </w:trPr>
                        <w:tc>
                          <w:tcPr>
                            <w:tcW w:w="821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before="126"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line="240" w:lineRule="auto"/>
                              <w:ind w:left="0" w:right="-15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560B05" w:rsidRDefault="00560B05">
                            <w:pPr>
                              <w:pStyle w:val="TableParagraph"/>
                              <w:spacing w:before="153" w:line="240" w:lineRule="auto"/>
                              <w:ind w:left="0"/>
                              <w:jc w:val="left"/>
                              <w:rPr>
                                <w:rFonts w:ascii="Arial Narrow"/>
                                <w:sz w:val="18"/>
                              </w:rPr>
                            </w:pPr>
                          </w:p>
                          <w:p w:rsidR="00560B05" w:rsidRDefault="00EC0FB3">
                            <w:pPr>
                              <w:pStyle w:val="TableParagraph"/>
                              <w:spacing w:line="208" w:lineRule="auto"/>
                              <w:ind w:left="214" w:right="143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Esta es una copia auténtica imprimible de un documento electrónico archivado por el Jurado Nacional de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Elecciones, aplicando lo dispuesto por el Art. 25 de D.S. 070-2013-PCM y la Tercera Disposición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Complementaria Final del D.S. 026-2016-PCM. Su autenticidad e integridad pueden ser contrastadas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leyendo el código QR.</w:t>
                            </w:r>
                          </w:p>
                        </w:tc>
                      </w:tr>
                    </w:tbl>
                    <w:p w:rsidR="00560B05" w:rsidRDefault="00560B05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CONTENIDO</w:t>
      </w:r>
      <w:r>
        <w:rPr>
          <w:spacing w:val="-5"/>
        </w:rPr>
        <w:t xml:space="preserve"> </w:t>
      </w:r>
      <w:r>
        <w:t>MÍNIMO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GOBIERNO</w:t>
      </w: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rPr>
          <w:b/>
          <w:sz w:val="22"/>
        </w:rPr>
      </w:pPr>
    </w:p>
    <w:p w:rsidR="00560B05" w:rsidRDefault="00560B05">
      <w:pPr>
        <w:pStyle w:val="Textoindependiente"/>
        <w:spacing w:before="184"/>
        <w:rPr>
          <w:b/>
          <w:sz w:val="22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84"/>
        <w:rPr>
          <w:rFonts w:ascii="Arial Narrow"/>
          <w:sz w:val="17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spacing w:before="96"/>
        <w:rPr>
          <w:rFonts w:ascii="Arial Narrow"/>
          <w:sz w:val="17"/>
          <w:lang w:val="en-US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spacing w:before="24"/>
        <w:rPr>
          <w:rFonts w:ascii="Arial Narrow"/>
          <w:sz w:val="18"/>
        </w:rPr>
      </w:pPr>
    </w:p>
    <w:p w:rsidR="00560B05" w:rsidRDefault="00560B05">
      <w:pPr>
        <w:spacing w:line="211" w:lineRule="auto"/>
        <w:rPr>
          <w:rFonts w:ascii="Arial Narrow"/>
          <w:sz w:val="17"/>
        </w:rPr>
        <w:sectPr w:rsidR="00560B05">
          <w:headerReference w:type="default" r:id="rId20"/>
          <w:footerReference w:type="default" r:id="rId21"/>
          <w:pgSz w:w="11910" w:h="16840"/>
          <w:pgMar w:top="3020" w:right="840" w:bottom="0" w:left="340" w:header="680" w:footer="0" w:gutter="0"/>
          <w:cols w:space="720"/>
        </w:sectPr>
      </w:pPr>
    </w:p>
    <w:p w:rsidR="00560B05" w:rsidRDefault="00560B05">
      <w:pPr>
        <w:pStyle w:val="Textoindependiente"/>
        <w:spacing w:before="6"/>
        <w:rPr>
          <w:rFonts w:ascii="Arial Narrow"/>
          <w:sz w:val="12"/>
        </w:rPr>
      </w:pPr>
    </w:p>
    <w:p w:rsidR="00560B05" w:rsidRDefault="00560B05">
      <w:pPr>
        <w:rPr>
          <w:rFonts w:ascii="Arial Narrow"/>
          <w:sz w:val="12"/>
        </w:rPr>
        <w:sectPr w:rsidR="00560B05">
          <w:headerReference w:type="default" r:id="rId22"/>
          <w:footerReference w:type="default" r:id="rId23"/>
          <w:pgSz w:w="11910" w:h="16840"/>
          <w:pgMar w:top="3020" w:right="840" w:bottom="1440" w:left="340" w:header="680" w:footer="1254" w:gutter="0"/>
          <w:pgNumType w:start="54"/>
          <w:cols w:space="720"/>
        </w:sect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156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rPr>
          <w:rFonts w:ascii="Arial Narrow"/>
          <w:sz w:val="17"/>
        </w:rPr>
      </w:pPr>
    </w:p>
    <w:p w:rsidR="00560B05" w:rsidRDefault="00560B05">
      <w:pPr>
        <w:pStyle w:val="Textoindependiente"/>
        <w:spacing w:before="84"/>
        <w:rPr>
          <w:rFonts w:ascii="Arial Narrow"/>
          <w:sz w:val="17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rPr>
          <w:rFonts w:ascii="Arial Narrow"/>
          <w:sz w:val="17"/>
          <w:lang w:val="en-US"/>
        </w:rPr>
      </w:pPr>
    </w:p>
    <w:p w:rsidR="00560B05" w:rsidRPr="00F613FA" w:rsidRDefault="00560B05">
      <w:pPr>
        <w:pStyle w:val="Textoindependiente"/>
        <w:spacing w:before="96"/>
        <w:rPr>
          <w:rFonts w:ascii="Arial Narrow"/>
          <w:sz w:val="17"/>
          <w:lang w:val="en-US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rPr>
          <w:rFonts w:ascii="Arial Narrow"/>
          <w:sz w:val="18"/>
        </w:rPr>
      </w:pPr>
    </w:p>
    <w:p w:rsidR="00560B05" w:rsidRDefault="00560B05">
      <w:pPr>
        <w:pStyle w:val="Textoindependiente"/>
        <w:spacing w:before="24"/>
        <w:rPr>
          <w:rFonts w:ascii="Arial Narrow"/>
          <w:sz w:val="18"/>
        </w:rPr>
      </w:pPr>
    </w:p>
    <w:p w:rsidR="00560B05" w:rsidRDefault="00EC0FB3">
      <w:pPr>
        <w:pStyle w:val="Ttulo2"/>
        <w:numPr>
          <w:ilvl w:val="0"/>
          <w:numId w:val="3"/>
        </w:numPr>
        <w:tabs>
          <w:tab w:val="left" w:pos="2038"/>
        </w:tabs>
        <w:spacing w:before="94"/>
        <w:ind w:left="2038" w:hanging="359"/>
        <w:jc w:val="left"/>
      </w:pPr>
      <w:r>
        <w:rPr>
          <w:b w:val="0"/>
        </w:rPr>
        <w:br w:type="column"/>
      </w:r>
      <w:r>
        <w:lastRenderedPageBreak/>
        <w:t>FORMATO</w:t>
      </w:r>
      <w:r>
        <w:rPr>
          <w:spacing w:val="-3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GOBIERNO</w:t>
      </w:r>
    </w:p>
    <w:p w:rsidR="00560B05" w:rsidRDefault="00560B05">
      <w:pPr>
        <w:pStyle w:val="Textoindependiente"/>
        <w:spacing w:before="2"/>
        <w:rPr>
          <w:b/>
          <w:sz w:val="22"/>
        </w:rPr>
      </w:pPr>
    </w:p>
    <w:p w:rsidR="00560B05" w:rsidRDefault="00EC0FB3">
      <w:pPr>
        <w:pStyle w:val="Textoindependiente"/>
        <w:spacing w:before="1"/>
        <w:ind w:left="100" w:right="859"/>
        <w:jc w:val="both"/>
      </w:pPr>
      <w:r>
        <w:t>El formato</w:t>
      </w:r>
      <w:r>
        <w:rPr>
          <w:spacing w:val="-2"/>
        </w:rPr>
        <w:t xml:space="preserve"> </w:t>
      </w:r>
      <w:r>
        <w:t>resumen</w:t>
      </w:r>
      <w:r>
        <w:rPr>
          <w:spacing w:val="-2"/>
        </w:rPr>
        <w:t xml:space="preserve"> </w:t>
      </w:r>
      <w:r>
        <w:t>de plan</w:t>
      </w:r>
      <w:r>
        <w:rPr>
          <w:spacing w:val="-1"/>
        </w:rPr>
        <w:t xml:space="preserve"> </w:t>
      </w:r>
      <w:r>
        <w:t>de gobierno tiene como</w:t>
      </w:r>
      <w:r>
        <w:rPr>
          <w:spacing w:val="-1"/>
        </w:rPr>
        <w:t xml:space="preserve"> </w:t>
      </w:r>
      <w:r>
        <w:t>objetivo brindar al ciudadano</w:t>
      </w:r>
      <w:r>
        <w:rPr>
          <w:spacing w:val="-1"/>
        </w:rPr>
        <w:t xml:space="preserve"> </w:t>
      </w:r>
      <w:r>
        <w:t>una visión resumida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plan de gobierno</w:t>
      </w:r>
      <w:r>
        <w:rPr>
          <w:spacing w:val="-3"/>
        </w:rPr>
        <w:t xml:space="preserve"> </w:t>
      </w:r>
      <w:r>
        <w:t>presentado por las organizaciones políticas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de la inscripción de fórmulas y listas de candidatos.</w:t>
      </w:r>
    </w:p>
    <w:p w:rsidR="00560B05" w:rsidRDefault="00EC0FB3">
      <w:pPr>
        <w:pStyle w:val="Textoindependiente"/>
        <w:spacing w:before="229"/>
        <w:ind w:left="100" w:right="870"/>
        <w:jc w:val="both"/>
      </w:pPr>
      <w:r>
        <w:t>Esta información</w:t>
      </w:r>
      <w:r>
        <w:rPr>
          <w:spacing w:val="-3"/>
        </w:rPr>
        <w:t xml:space="preserve"> </w:t>
      </w:r>
      <w:r>
        <w:t>será difundida en la página web de Voto Informado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Jurado Nacional</w:t>
      </w:r>
      <w:r>
        <w:rPr>
          <w:spacing w:val="-1"/>
        </w:rPr>
        <w:t xml:space="preserve"> </w:t>
      </w:r>
      <w:r>
        <w:t>de Elecciones y en otros canales para conocimiento de la población.</w:t>
      </w:r>
    </w:p>
    <w:p w:rsidR="00560B05" w:rsidRDefault="00560B05">
      <w:pPr>
        <w:pStyle w:val="Textoindependiente"/>
        <w:spacing w:before="2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2271"/>
        <w:gridCol w:w="1935"/>
        <w:gridCol w:w="1538"/>
      </w:tblGrid>
      <w:tr w:rsidR="00560B05">
        <w:trPr>
          <w:trHeight w:val="1962"/>
        </w:trPr>
        <w:tc>
          <w:tcPr>
            <w:tcW w:w="8495" w:type="dxa"/>
            <w:gridSpan w:val="4"/>
            <w:shd w:val="clear" w:color="auto" w:fill="D9D9D9"/>
          </w:tcPr>
          <w:p w:rsidR="00560B05" w:rsidRDefault="00EC0FB3">
            <w:pPr>
              <w:pStyle w:val="TableParagraph"/>
              <w:spacing w:line="229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INDICACIONES</w:t>
            </w:r>
          </w:p>
          <w:p w:rsidR="00560B05" w:rsidRDefault="00EC0FB3">
            <w:pPr>
              <w:pStyle w:val="TableParagraph"/>
              <w:spacing w:before="17" w:line="25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En la primera columna, se resumirán los problemas identificados y priorizados en el plan de gobierno.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segunda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columna,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colocar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aquello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aspectos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vinculación con los objetivos estratégicos del plan de gobierno con que se procura da</w:t>
            </w:r>
            <w:r>
              <w:rPr>
                <w:sz w:val="20"/>
              </w:rPr>
              <w:t>r solución a los problemas identificados. En la tercera columna, se consignarán los indicadores como herramientas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medición; 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cuarta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columna,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expresión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cuantitativa del logro de dichos objetivos.</w:t>
            </w:r>
          </w:p>
        </w:tc>
      </w:tr>
      <w:tr w:rsidR="00560B05">
        <w:trPr>
          <w:trHeight w:val="981"/>
        </w:trPr>
        <w:tc>
          <w:tcPr>
            <w:tcW w:w="2751" w:type="dxa"/>
            <w:shd w:val="clear" w:color="auto" w:fill="D9D9D9"/>
          </w:tcPr>
          <w:p w:rsidR="00560B05" w:rsidRDefault="00560B05">
            <w:pPr>
              <w:pStyle w:val="TableParagraph"/>
              <w:spacing w:before="14" w:line="240" w:lineRule="auto"/>
              <w:ind w:left="0"/>
              <w:jc w:val="left"/>
              <w:rPr>
                <w:sz w:val="20"/>
              </w:rPr>
            </w:pPr>
          </w:p>
          <w:p w:rsidR="00560B05" w:rsidRDefault="00EC0FB3">
            <w:pPr>
              <w:pStyle w:val="TableParagraph"/>
              <w:spacing w:line="254" w:lineRule="auto"/>
              <w:ind w:left="597" w:firstLine="13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PROBLEMAS IDENTIFICADOS</w:t>
            </w:r>
          </w:p>
        </w:tc>
        <w:tc>
          <w:tcPr>
            <w:tcW w:w="2271" w:type="dxa"/>
            <w:shd w:val="clear" w:color="auto" w:fill="D9D9D9"/>
          </w:tcPr>
          <w:p w:rsidR="00560B05" w:rsidRDefault="00EC0FB3">
            <w:pPr>
              <w:pStyle w:val="TableParagraph"/>
              <w:spacing w:line="256" w:lineRule="auto"/>
              <w:ind w:left="342" w:right="339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OBJETIVOS ESTRATÉGICOS</w:t>
            </w:r>
          </w:p>
          <w:p w:rsidR="00560B05" w:rsidRDefault="00EC0FB3">
            <w:pPr>
              <w:pStyle w:val="TableParagraph"/>
              <w:spacing w:line="240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(solución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al</w:t>
            </w:r>
          </w:p>
          <w:p w:rsidR="00560B05" w:rsidRDefault="00EC0FB3">
            <w:pPr>
              <w:pStyle w:val="TableParagraph"/>
              <w:spacing w:before="11" w:line="227" w:lineRule="exact"/>
              <w:ind w:left="4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problema)</w:t>
            </w:r>
          </w:p>
        </w:tc>
        <w:tc>
          <w:tcPr>
            <w:tcW w:w="1935" w:type="dxa"/>
            <w:shd w:val="clear" w:color="auto" w:fill="D9D9D9"/>
          </w:tcPr>
          <w:p w:rsidR="00560B05" w:rsidRDefault="00560B05">
            <w:pPr>
              <w:pStyle w:val="TableParagraph"/>
              <w:spacing w:before="136" w:line="240" w:lineRule="auto"/>
              <w:ind w:left="0"/>
              <w:jc w:val="left"/>
              <w:rPr>
                <w:sz w:val="20"/>
              </w:rPr>
            </w:pPr>
          </w:p>
          <w:p w:rsidR="00560B05" w:rsidRDefault="00EC0FB3">
            <w:pPr>
              <w:pStyle w:val="TableParagraph"/>
              <w:spacing w:line="240" w:lineRule="auto"/>
              <w:ind w:left="2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INDICADORES</w:t>
            </w:r>
          </w:p>
        </w:tc>
        <w:tc>
          <w:tcPr>
            <w:tcW w:w="1538" w:type="dxa"/>
            <w:shd w:val="clear" w:color="auto" w:fill="D9D9D9"/>
          </w:tcPr>
          <w:p w:rsidR="00560B05" w:rsidRDefault="00EC0FB3">
            <w:pPr>
              <w:pStyle w:val="TableParagraph"/>
              <w:spacing w:before="122" w:line="254" w:lineRule="auto"/>
              <w:ind w:left="225" w:right="214" w:firstLine="1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METAS (2027-2030)</w:t>
            </w:r>
          </w:p>
          <w:p w:rsidR="00560B05" w:rsidRDefault="00EC0FB3">
            <w:pPr>
              <w:pStyle w:val="TableParagraph"/>
              <w:spacing w:before="2" w:line="240" w:lineRule="auto"/>
              <w:ind w:left="4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(valor)</w:t>
            </w:r>
          </w:p>
        </w:tc>
      </w:tr>
      <w:tr w:rsidR="00560B05">
        <w:trPr>
          <w:trHeight w:val="246"/>
        </w:trPr>
        <w:tc>
          <w:tcPr>
            <w:tcW w:w="6957" w:type="dxa"/>
            <w:gridSpan w:val="3"/>
            <w:shd w:val="clear" w:color="auto" w:fill="F1F1F1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1538" w:type="dxa"/>
            <w:shd w:val="clear" w:color="auto" w:fill="F1F1F1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60B05">
        <w:trPr>
          <w:trHeight w:val="246"/>
        </w:trPr>
        <w:tc>
          <w:tcPr>
            <w:tcW w:w="2751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60B05">
        <w:trPr>
          <w:trHeight w:val="244"/>
        </w:trPr>
        <w:tc>
          <w:tcPr>
            <w:tcW w:w="6957" w:type="dxa"/>
            <w:gridSpan w:val="3"/>
            <w:shd w:val="clear" w:color="auto" w:fill="F1F1F1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económica</w:t>
            </w:r>
          </w:p>
        </w:tc>
        <w:tc>
          <w:tcPr>
            <w:tcW w:w="1538" w:type="dxa"/>
            <w:shd w:val="clear" w:color="auto" w:fill="F1F1F1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0B05">
        <w:trPr>
          <w:trHeight w:val="246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60B05">
        <w:trPr>
          <w:trHeight w:val="246"/>
        </w:trPr>
        <w:tc>
          <w:tcPr>
            <w:tcW w:w="6957" w:type="dxa"/>
            <w:gridSpan w:val="3"/>
            <w:shd w:val="clear" w:color="auto" w:fill="F1F1F1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ambiental</w:t>
            </w:r>
          </w:p>
        </w:tc>
        <w:tc>
          <w:tcPr>
            <w:tcW w:w="1538" w:type="dxa"/>
            <w:shd w:val="clear" w:color="auto" w:fill="F1F1F1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60B05">
        <w:trPr>
          <w:trHeight w:val="246"/>
        </w:trPr>
        <w:tc>
          <w:tcPr>
            <w:tcW w:w="2751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before="2" w:line="225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60B05">
        <w:trPr>
          <w:trHeight w:val="244"/>
        </w:trPr>
        <w:tc>
          <w:tcPr>
            <w:tcW w:w="6957" w:type="dxa"/>
            <w:gridSpan w:val="3"/>
            <w:shd w:val="clear" w:color="auto" w:fill="F1F1F1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Dimensión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institucional</w:t>
            </w:r>
          </w:p>
        </w:tc>
        <w:tc>
          <w:tcPr>
            <w:tcW w:w="1538" w:type="dxa"/>
            <w:shd w:val="clear" w:color="auto" w:fill="F1F1F1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0B05">
        <w:trPr>
          <w:trHeight w:val="246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60B05">
        <w:trPr>
          <w:trHeight w:val="244"/>
        </w:trPr>
        <w:tc>
          <w:tcPr>
            <w:tcW w:w="275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1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35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8" w:type="dxa"/>
          </w:tcPr>
          <w:p w:rsidR="00560B05" w:rsidRDefault="00EC0FB3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60B05">
        <w:trPr>
          <w:trHeight w:val="981"/>
        </w:trPr>
        <w:tc>
          <w:tcPr>
            <w:tcW w:w="8495" w:type="dxa"/>
            <w:gridSpan w:val="4"/>
            <w:shd w:val="clear" w:color="auto" w:fill="D9D9D9"/>
          </w:tcPr>
          <w:p w:rsidR="00560B05" w:rsidRDefault="00EC0FB3">
            <w:pPr>
              <w:pStyle w:val="TableParagraph"/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PROPUESTA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RENDICIÓN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CUENTAS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CUMPLIMIENTO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</w:t>
            </w:r>
          </w:p>
          <w:p w:rsidR="00560B05" w:rsidRDefault="00EC0FB3">
            <w:pPr>
              <w:pStyle w:val="TableParagraph"/>
              <w:spacing w:before="7" w:line="24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Debe resumirse la forma cómo, en caso resulte autoridad electa, brindará información periódica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ciudadanía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cumplimiento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propuestas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consignadas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planes de gobierno.</w:t>
            </w:r>
          </w:p>
        </w:tc>
      </w:tr>
      <w:tr w:rsidR="00560B05">
        <w:trPr>
          <w:trHeight w:val="758"/>
        </w:trPr>
        <w:tc>
          <w:tcPr>
            <w:tcW w:w="8495" w:type="dxa"/>
            <w:gridSpan w:val="4"/>
          </w:tcPr>
          <w:p w:rsidR="00560B05" w:rsidRDefault="00560B0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560B05" w:rsidRDefault="00560B05" w:rsidP="00F613FA">
      <w:pPr>
        <w:rPr>
          <w:sz w:val="18"/>
        </w:rPr>
        <w:sectPr w:rsidR="00560B05">
          <w:type w:val="continuous"/>
          <w:pgSz w:w="11910" w:h="16840"/>
          <w:pgMar w:top="3020" w:right="840" w:bottom="1440" w:left="340" w:header="680" w:footer="1254" w:gutter="0"/>
          <w:cols w:num="2" w:space="720" w:equalWidth="0">
            <w:col w:w="1457" w:space="89"/>
            <w:col w:w="9184"/>
          </w:cols>
        </w:sectPr>
      </w:pPr>
    </w:p>
    <w:p w:rsidR="00560B05" w:rsidRDefault="00560B05" w:rsidP="00F613FA">
      <w:pPr>
        <w:pStyle w:val="Ttulo1"/>
        <w:spacing w:before="238"/>
        <w:ind w:left="0" w:right="820"/>
        <w:jc w:val="left"/>
        <w:rPr>
          <w:rFonts w:ascii="Arial Narrow"/>
          <w:sz w:val="18"/>
        </w:rPr>
      </w:pPr>
    </w:p>
    <w:sectPr w:rsidR="00560B05" w:rsidSect="00F613FA">
      <w:headerReference w:type="default" r:id="rId24"/>
      <w:footerReference w:type="default" r:id="rId25"/>
      <w:pgSz w:w="11910" w:h="16840"/>
      <w:pgMar w:top="3020" w:right="840" w:bottom="1440" w:left="340" w:header="680" w:footer="1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FB3" w:rsidRDefault="00EC0FB3">
      <w:r>
        <w:separator/>
      </w:r>
    </w:p>
  </w:endnote>
  <w:endnote w:type="continuationSeparator" w:id="0">
    <w:p w:rsidR="00EC0FB3" w:rsidRDefault="00EC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altName w:val="Edwardian Script ITC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57408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271" name="Image 2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" name="Image 2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58432" behindDoc="1" locked="0" layoutInCell="1" allowOverlap="1">
              <wp:simplePos x="0" y="0"/>
              <wp:positionH relativeFrom="page">
                <wp:posOffset>1247952</wp:posOffset>
              </wp:positionH>
              <wp:positionV relativeFrom="page">
                <wp:posOffset>9450616</wp:posOffset>
              </wp:positionV>
              <wp:extent cx="1882775" cy="146685"/>
              <wp:effectExtent l="0" t="0" r="0" b="0"/>
              <wp:wrapNone/>
              <wp:docPr id="273" name="Textbox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el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ejercicio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privado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acción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penal.”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3" o:spid="_x0000_s1028" type="#_x0000_t202" style="position:absolute;margin-left:98.25pt;margin-top:744.15pt;width:148.25pt;height:11.55pt;z-index:-1945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el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ejercicio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privado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la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acción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penal.”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59456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Complementaria Final del D.S. 026-2016-PCM. Su autenticidad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5" o:spid="_x0000_s1029" type="#_x0000_t202" style="position:absolute;margin-left:109pt;margin-top:781.6pt;width:330.25pt;height:30.85pt;z-index:-1945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Complementaria Final del D.S. 026-2016-PCM. Su autenticidad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62016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281" name="Image 2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" name="Image 2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63552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284" name="Textbox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Complementaria Final del D.S. 026-2016-PCM. Su autenticidad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4" o:spid="_x0000_s1031" type="#_x0000_t202" style="position:absolute;margin-left:109pt;margin-top:781.6pt;width:330.25pt;height:30.85pt;z-index:-1945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Complementaria Final del D.S. 026-2016-PCM. Su autenticidad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66112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292" name="Image 2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Image 2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67648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295" name="Textbox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Complementaria Final del D.S. 026-2016-PCM. Su autenticid</w:t>
                          </w:r>
                          <w:r>
                            <w:rPr>
                              <w:sz w:val="14"/>
                            </w:rPr>
                            <w:t>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5" o:spid="_x0000_s1033" type="#_x0000_t202" style="position:absolute;margin-left:109pt;margin-top:781.6pt;width:330.25pt;height:30.85pt;z-index:-1944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Complementaria Final del D.S. 026-2016-PCM. Su autenticid</w:t>
                    </w:r>
                    <w:r>
                      <w:rPr>
                        <w:sz w:val="14"/>
                      </w:rPr>
                      <w:t>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70208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305" name="Image 3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" name="Image 3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1232" behindDoc="1" locked="0" layoutInCell="1" allowOverlap="1">
              <wp:simplePos x="0" y="0"/>
              <wp:positionH relativeFrom="page">
                <wp:posOffset>1337817</wp:posOffset>
              </wp:positionH>
              <wp:positionV relativeFrom="page">
                <wp:posOffset>9457659</wp:posOffset>
              </wp:positionV>
              <wp:extent cx="1019175" cy="139700"/>
              <wp:effectExtent l="0" t="0" r="0" b="0"/>
              <wp:wrapNone/>
              <wp:docPr id="307" name="Text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1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Desarrollo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Sostenible.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7" o:spid="_x0000_s1035" type="#_x0000_t202" style="position:absolute;margin-left:105.35pt;margin-top:744.7pt;width:80.25pt;height:11pt;z-index:-1944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Desarrollo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Sostenible.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2256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309" name="Textbox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Complementaria Final del D.S. 026-2016-PCM. Su autenticidad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9" o:spid="_x0000_s1036" type="#_x0000_t202" style="position:absolute;margin-left:109pt;margin-top:781.6pt;width:330.25pt;height:30.85pt;z-index:-1944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Complementaria Final del D.S. 026-2016-PCM. Su autenticidad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560B05">
    <w:pPr>
      <w:pStyle w:val="Textoindependien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76864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323" name="Image 3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" name="Image 3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7888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325" name="Text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</w:t>
                          </w:r>
                          <w:r>
                            <w:rPr>
                              <w:sz w:val="14"/>
                            </w:rPr>
                            <w:t>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Complementaria Final del D.S. 026-2016-PCM. Su autenticidad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5" o:spid="_x0000_s1039" type="#_x0000_t202" style="position:absolute;margin-left:109pt;margin-top:781.6pt;width:330.25pt;height:30.85pt;z-index:-194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</w:t>
                    </w:r>
                    <w:r>
                      <w:rPr>
                        <w:sz w:val="14"/>
                      </w:rPr>
                      <w:t>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Complementaria Final del D.S. 026-2016-PCM. Su autenticidad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920384" behindDoc="1" locked="0" layoutInCell="1" allowOverlap="1">
          <wp:simplePos x="0" y="0"/>
          <wp:positionH relativeFrom="page">
            <wp:posOffset>5562600</wp:posOffset>
          </wp:positionH>
          <wp:positionV relativeFrom="page">
            <wp:posOffset>9930383</wp:posOffset>
          </wp:positionV>
          <wp:extent cx="635000" cy="571500"/>
          <wp:effectExtent l="0" t="0" r="0" b="0"/>
          <wp:wrapNone/>
          <wp:docPr id="442" name="Image 4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Image 4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0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921920" behindDoc="1" locked="0" layoutInCell="1" allowOverlap="1">
              <wp:simplePos x="0" y="0"/>
              <wp:positionH relativeFrom="page">
                <wp:posOffset>1384300</wp:posOffset>
              </wp:positionH>
              <wp:positionV relativeFrom="page">
                <wp:posOffset>9926104</wp:posOffset>
              </wp:positionV>
              <wp:extent cx="4194175" cy="391795"/>
              <wp:effectExtent l="0" t="0" r="0" b="0"/>
              <wp:wrapNone/>
              <wp:docPr id="439" name="Textbox 4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32" w:line="20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Esta es una copia auténtica imprimible de un documento electrónico archivado por el Jurado Nacional de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Elecciones, aplicando lo dispuesto por el Art. 25 de D.S. 070-2013-PCM y la Tercera Disposición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 xml:space="preserve">Complementaria Final </w:t>
                          </w:r>
                          <w:r>
                            <w:rPr>
                              <w:sz w:val="14"/>
                            </w:rPr>
                            <w:t>del D.S. 026-2016-PCM. Su autenticidad e integridad pueden ser contrastadas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leyendo el código QR.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9" o:spid="_x0000_s1041" type="#_x0000_t202" style="position:absolute;margin-left:109pt;margin-top:781.6pt;width:330.25pt;height:30.85pt;z-index:-193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32" w:line="20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Esta es una copia auténtica imprimible de un documento electrónico archivado por el Jurado Nacional de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Elecciones, aplicando lo dispuesto por el Art. 25 de D.S. 070-2013-PCM y la Tercera Disposición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Complementaria Final </w:t>
                    </w:r>
                    <w:r>
                      <w:rPr>
                        <w:sz w:val="14"/>
                      </w:rPr>
                      <w:t>del D.S. 026-2016-PCM. Su autenticidad e integridad pueden ser contrastadas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leyendo el código QR.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FB3" w:rsidRDefault="00EC0FB3">
      <w:r>
        <w:separator/>
      </w:r>
    </w:p>
  </w:footnote>
  <w:footnote w:type="continuationSeparator" w:id="0">
    <w:p w:rsidR="00EC0FB3" w:rsidRDefault="00EC0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55360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267" name="Image 2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" name="Image 2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56896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585470"/>
              <wp:effectExtent l="0" t="0" r="0" b="0"/>
              <wp:wrapNone/>
              <wp:docPr id="270" name="Text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585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0" o:spid="_x0000_s1027" type="#_x0000_t202" style="position:absolute;margin-left:201.5pt;margin-top:102.7pt;width:206.5pt;height:46.1pt;z-index:-1945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59968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277" name="Image 2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" name="Image 2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61504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585470"/>
              <wp:effectExtent l="0" t="0" r="0" b="0"/>
              <wp:wrapNone/>
              <wp:docPr id="280" name="Textbox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585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0" o:spid="_x0000_s1030" type="#_x0000_t202" style="position:absolute;margin-left:201.5pt;margin-top:102.7pt;width:206.5pt;height:46.1pt;z-index:-1945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64064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288" name="Image 2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age 2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65600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925830"/>
              <wp:effectExtent l="0" t="0" r="0" b="0"/>
              <wp:wrapNone/>
              <wp:docPr id="291" name="Text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925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  <w:p w:rsidR="00560B05" w:rsidRDefault="00EC0FB3">
                          <w:pPr>
                            <w:spacing w:before="306"/>
                            <w:ind w:left="1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b/>
                              <w:spacing w:val="-8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  <w:u w:val="single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1" o:spid="_x0000_s1032" type="#_x0000_t202" style="position:absolute;margin-left:201.5pt;margin-top:102.7pt;width:206.5pt;height:72.9pt;z-index:-1945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  <w:p w:rsidR="00560B05" w:rsidRDefault="00EC0FB3">
                    <w:pPr>
                      <w:spacing w:before="306"/>
                      <w:ind w:left="1" w:right="1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b/>
                        <w:spacing w:val="-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  <w:u w:val="single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68160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301" name="Image 3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" name="Image 3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69696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941069"/>
              <wp:effectExtent l="0" t="0" r="0" b="0"/>
              <wp:wrapNone/>
              <wp:docPr id="304" name="Textbox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941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  <w:p w:rsidR="00560B05" w:rsidRDefault="00EC0FB3">
                          <w:pPr>
                            <w:spacing w:before="306"/>
                            <w:ind w:left="2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ANEXO</w:t>
                          </w:r>
                          <w:r>
                            <w:rPr>
                              <w:b/>
                              <w:spacing w:val="-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u w:val="single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4" o:spid="_x0000_s1034" type="#_x0000_t202" style="position:absolute;margin-left:201.5pt;margin-top:102.7pt;width:206.5pt;height:74.1pt;z-index:-194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  <w:p w:rsidR="00560B05" w:rsidRDefault="00EC0FB3">
                    <w:pPr>
                      <w:spacing w:before="306"/>
                      <w:ind w:left="2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ANEXO</w:t>
                    </w:r>
                    <w:r>
                      <w:rPr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u w:val="single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72768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312" name="Image 3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" name="Image 3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4304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585470"/>
              <wp:effectExtent l="0" t="0" r="0" b="0"/>
              <wp:wrapNone/>
              <wp:docPr id="315" name="Textbox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585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5" o:spid="_x0000_s1037" type="#_x0000_t202" style="position:absolute;margin-left:201.5pt;margin-top:102.7pt;width:206.5pt;height:46.1pt;z-index:-1944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874816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319" name="Image 3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" name="Image 3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876352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585470"/>
              <wp:effectExtent l="0" t="0" r="0" b="0"/>
              <wp:wrapNone/>
              <wp:docPr id="322" name="Textbox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585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2" o:spid="_x0000_s1038" type="#_x0000_t202" style="position:absolute;margin-left:201.5pt;margin-top:102.7pt;width:206.5pt;height:46.1pt;z-index:-194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B05" w:rsidRDefault="00EC0FB3">
    <w:pPr>
      <w:pStyle w:val="Textoindependiente"/>
      <w:spacing w:line="14" w:lineRule="auto"/>
    </w:pPr>
    <w:r>
      <w:rPr>
        <w:noProof/>
        <w:lang w:val="en-US"/>
      </w:rPr>
      <w:drawing>
        <wp:anchor distT="0" distB="0" distL="0" distR="0" simplePos="0" relativeHeight="483918336" behindDoc="1" locked="0" layoutInCell="1" allowOverlap="1">
          <wp:simplePos x="0" y="0"/>
          <wp:positionH relativeFrom="page">
            <wp:posOffset>3498850</wp:posOffset>
          </wp:positionH>
          <wp:positionV relativeFrom="page">
            <wp:posOffset>431799</wp:posOffset>
          </wp:positionV>
          <wp:extent cx="743585" cy="839470"/>
          <wp:effectExtent l="0" t="0" r="0" b="0"/>
          <wp:wrapNone/>
          <wp:docPr id="441" name="Image 4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" name="Image 4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3919872" behindDoc="1" locked="0" layoutInCell="1" allowOverlap="1">
              <wp:simplePos x="0" y="0"/>
              <wp:positionH relativeFrom="page">
                <wp:posOffset>2558923</wp:posOffset>
              </wp:positionH>
              <wp:positionV relativeFrom="page">
                <wp:posOffset>1304216</wp:posOffset>
              </wp:positionV>
              <wp:extent cx="2622550" cy="585470"/>
              <wp:effectExtent l="0" t="0" r="0" b="0"/>
              <wp:wrapNone/>
              <wp:docPr id="435" name="Textbox 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585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B05" w:rsidRDefault="00EC0FB3">
                          <w:pPr>
                            <w:spacing w:before="20"/>
                            <w:ind w:left="1" w:right="2"/>
                            <w:jc w:val="center"/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Jurado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Nacional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Edwardian Script ITC"/>
                              <w:b/>
                              <w:i/>
                              <w:spacing w:val="-2"/>
                              <w:sz w:val="40"/>
                            </w:rPr>
                            <w:t>Elecciones</w:t>
                          </w:r>
                        </w:p>
                        <w:p w:rsidR="00560B05" w:rsidRDefault="00EC0FB3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</w:pPr>
                          <w:r>
                            <w:rPr>
                              <w:rFonts w:ascii="Monotype Corsiva" w:hAnsi="Monotype Corsiva"/>
                              <w:i/>
                              <w:sz w:val="36"/>
                            </w:rPr>
                            <w:t>Resolución N.° 0002-2026-</w:t>
                          </w:r>
                          <w:r>
                            <w:rPr>
                              <w:rFonts w:ascii="Monotype Corsiva" w:hAnsi="Monotype Corsiva"/>
                              <w:i/>
                              <w:spacing w:val="-5"/>
                              <w:sz w:val="36"/>
                            </w:rPr>
                            <w:t>JNE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5" o:spid="_x0000_s1040" type="#_x0000_t202" style="position:absolute;margin-left:201.5pt;margin-top:102.7pt;width:206.5pt;height:46.1pt;z-index:-193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" filled="f" stroked="f">
              <v:path arrowok="t"/>
              <v:textbox inset="0,0,0,0">
                <w:txbxContent>
                  <w:p w:rsidR="00560B05" w:rsidRDefault="00EC0FB3">
                    <w:pPr>
                      <w:spacing w:before="20"/>
                      <w:ind w:left="1" w:right="2"/>
                      <w:jc w:val="center"/>
                      <w:rPr>
                        <w:rFonts w:ascii="Edwardian Script ITC"/>
                        <w:b/>
                        <w:i/>
                        <w:sz w:val="40"/>
                      </w:rPr>
                    </w:pP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Jurado</w:t>
                    </w:r>
                    <w:r>
                      <w:rPr>
                        <w:rFonts w:ascii="Edwardian Script ITC"/>
                        <w:b/>
                        <w:i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Nacional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z w:val="40"/>
                      </w:rPr>
                      <w:t>de</w:t>
                    </w:r>
                    <w:r>
                      <w:rPr>
                        <w:rFonts w:ascii="Edwardian Script ITC"/>
                        <w:b/>
                        <w:i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Edwardian Script ITC"/>
                        <w:b/>
                        <w:i/>
                        <w:spacing w:val="-2"/>
                        <w:sz w:val="40"/>
                      </w:rPr>
                      <w:t>Elecciones</w:t>
                    </w:r>
                  </w:p>
                  <w:p w:rsidR="00560B05" w:rsidRDefault="00EC0FB3">
                    <w:pPr>
                      <w:spacing w:before="6"/>
                      <w:ind w:left="1" w:right="1"/>
                      <w:jc w:val="center"/>
                      <w:rPr>
                        <w:rFonts w:ascii="Monotype Corsiva" w:hAnsi="Monotype Corsiva"/>
                        <w:i/>
                        <w:sz w:val="36"/>
                      </w:rPr>
                    </w:pPr>
                    <w:r>
                      <w:rPr>
                        <w:rFonts w:ascii="Monotype Corsiva" w:hAnsi="Monotype Corsiva"/>
                        <w:i/>
                        <w:sz w:val="36"/>
                      </w:rPr>
                      <w:t>Resolución N.° 0002-2026-</w:t>
                    </w:r>
                    <w:r>
                      <w:rPr>
                        <w:rFonts w:ascii="Monotype Corsiva" w:hAnsi="Monotype Corsiva"/>
                        <w:i/>
                        <w:spacing w:val="-5"/>
                        <w:sz w:val="36"/>
                      </w:rPr>
                      <w:t>JNE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BC5"/>
    <w:multiLevelType w:val="hybridMultilevel"/>
    <w:tmpl w:val="37B0A4A6"/>
    <w:lvl w:ilvl="0" w:tplc="F3D48BFC">
      <w:start w:val="1"/>
      <w:numFmt w:val="lowerLetter"/>
      <w:lvlText w:val="%1."/>
      <w:lvlJc w:val="left"/>
      <w:pPr>
        <w:ind w:left="1093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F62CDE4">
      <w:numFmt w:val="bullet"/>
      <w:lvlText w:val="•"/>
      <w:lvlJc w:val="left"/>
      <w:pPr>
        <w:ind w:left="1908" w:hanging="428"/>
      </w:pPr>
      <w:rPr>
        <w:rFonts w:hint="default"/>
        <w:lang w:val="es-ES" w:eastAsia="en-US" w:bidi="ar-SA"/>
      </w:rPr>
    </w:lvl>
    <w:lvl w:ilvl="2" w:tplc="2334D0A4">
      <w:numFmt w:val="bullet"/>
      <w:lvlText w:val="•"/>
      <w:lvlJc w:val="left"/>
      <w:pPr>
        <w:ind w:left="2716" w:hanging="428"/>
      </w:pPr>
      <w:rPr>
        <w:rFonts w:hint="default"/>
        <w:lang w:val="es-ES" w:eastAsia="en-US" w:bidi="ar-SA"/>
      </w:rPr>
    </w:lvl>
    <w:lvl w:ilvl="3" w:tplc="B59A5074">
      <w:numFmt w:val="bullet"/>
      <w:lvlText w:val="•"/>
      <w:lvlJc w:val="left"/>
      <w:pPr>
        <w:ind w:left="3524" w:hanging="428"/>
      </w:pPr>
      <w:rPr>
        <w:rFonts w:hint="default"/>
        <w:lang w:val="es-ES" w:eastAsia="en-US" w:bidi="ar-SA"/>
      </w:rPr>
    </w:lvl>
    <w:lvl w:ilvl="4" w:tplc="F43A1432">
      <w:numFmt w:val="bullet"/>
      <w:lvlText w:val="•"/>
      <w:lvlJc w:val="left"/>
      <w:pPr>
        <w:ind w:left="4332" w:hanging="428"/>
      </w:pPr>
      <w:rPr>
        <w:rFonts w:hint="default"/>
        <w:lang w:val="es-ES" w:eastAsia="en-US" w:bidi="ar-SA"/>
      </w:rPr>
    </w:lvl>
    <w:lvl w:ilvl="5" w:tplc="0B726368">
      <w:numFmt w:val="bullet"/>
      <w:lvlText w:val="•"/>
      <w:lvlJc w:val="left"/>
      <w:pPr>
        <w:ind w:left="5140" w:hanging="428"/>
      </w:pPr>
      <w:rPr>
        <w:rFonts w:hint="default"/>
        <w:lang w:val="es-ES" w:eastAsia="en-US" w:bidi="ar-SA"/>
      </w:rPr>
    </w:lvl>
    <w:lvl w:ilvl="6" w:tplc="21948DDC">
      <w:numFmt w:val="bullet"/>
      <w:lvlText w:val="•"/>
      <w:lvlJc w:val="left"/>
      <w:pPr>
        <w:ind w:left="5948" w:hanging="428"/>
      </w:pPr>
      <w:rPr>
        <w:rFonts w:hint="default"/>
        <w:lang w:val="es-ES" w:eastAsia="en-US" w:bidi="ar-SA"/>
      </w:rPr>
    </w:lvl>
    <w:lvl w:ilvl="7" w:tplc="B872A206">
      <w:numFmt w:val="bullet"/>
      <w:lvlText w:val="•"/>
      <w:lvlJc w:val="left"/>
      <w:pPr>
        <w:ind w:left="6756" w:hanging="428"/>
      </w:pPr>
      <w:rPr>
        <w:rFonts w:hint="default"/>
        <w:lang w:val="es-ES" w:eastAsia="en-US" w:bidi="ar-SA"/>
      </w:rPr>
    </w:lvl>
    <w:lvl w:ilvl="8" w:tplc="650A9CC0">
      <w:numFmt w:val="bullet"/>
      <w:lvlText w:val="•"/>
      <w:lvlJc w:val="left"/>
      <w:pPr>
        <w:ind w:left="7564" w:hanging="428"/>
      </w:pPr>
      <w:rPr>
        <w:rFonts w:hint="default"/>
        <w:lang w:val="es-ES" w:eastAsia="en-US" w:bidi="ar-SA"/>
      </w:rPr>
    </w:lvl>
  </w:abstractNum>
  <w:abstractNum w:abstractNumId="1" w15:restartNumberingAfterBreak="0">
    <w:nsid w:val="03CE28B7"/>
    <w:multiLevelType w:val="hybridMultilevel"/>
    <w:tmpl w:val="44A4A97C"/>
    <w:lvl w:ilvl="0" w:tplc="83C23BBA">
      <w:numFmt w:val="bullet"/>
      <w:lvlText w:val="-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FCE7D6E">
      <w:start w:val="1"/>
      <w:numFmt w:val="upperRoman"/>
      <w:lvlText w:val="%2."/>
      <w:lvlJc w:val="left"/>
      <w:pPr>
        <w:ind w:left="1424" w:hanging="53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48A8C916">
      <w:numFmt w:val="bullet"/>
      <w:lvlText w:val="•"/>
      <w:lvlJc w:val="left"/>
      <w:pPr>
        <w:ind w:left="2256" w:hanging="538"/>
      </w:pPr>
      <w:rPr>
        <w:rFonts w:hint="default"/>
        <w:lang w:val="es-ES" w:eastAsia="en-US" w:bidi="ar-SA"/>
      </w:rPr>
    </w:lvl>
    <w:lvl w:ilvl="3" w:tplc="C5445396">
      <w:numFmt w:val="bullet"/>
      <w:lvlText w:val="•"/>
      <w:lvlJc w:val="left"/>
      <w:pPr>
        <w:ind w:left="3092" w:hanging="538"/>
      </w:pPr>
      <w:rPr>
        <w:rFonts w:hint="default"/>
        <w:lang w:val="es-ES" w:eastAsia="en-US" w:bidi="ar-SA"/>
      </w:rPr>
    </w:lvl>
    <w:lvl w:ilvl="4" w:tplc="F0B4F38A">
      <w:numFmt w:val="bullet"/>
      <w:lvlText w:val="•"/>
      <w:lvlJc w:val="left"/>
      <w:pPr>
        <w:ind w:left="3928" w:hanging="538"/>
      </w:pPr>
      <w:rPr>
        <w:rFonts w:hint="default"/>
        <w:lang w:val="es-ES" w:eastAsia="en-US" w:bidi="ar-SA"/>
      </w:rPr>
    </w:lvl>
    <w:lvl w:ilvl="5" w:tplc="BF8E43B2">
      <w:numFmt w:val="bullet"/>
      <w:lvlText w:val="•"/>
      <w:lvlJc w:val="left"/>
      <w:pPr>
        <w:ind w:left="4764" w:hanging="538"/>
      </w:pPr>
      <w:rPr>
        <w:rFonts w:hint="default"/>
        <w:lang w:val="es-ES" w:eastAsia="en-US" w:bidi="ar-SA"/>
      </w:rPr>
    </w:lvl>
    <w:lvl w:ilvl="6" w:tplc="7C1CA0E6">
      <w:numFmt w:val="bullet"/>
      <w:lvlText w:val="•"/>
      <w:lvlJc w:val="left"/>
      <w:pPr>
        <w:ind w:left="5601" w:hanging="538"/>
      </w:pPr>
      <w:rPr>
        <w:rFonts w:hint="default"/>
        <w:lang w:val="es-ES" w:eastAsia="en-US" w:bidi="ar-SA"/>
      </w:rPr>
    </w:lvl>
    <w:lvl w:ilvl="7" w:tplc="20A49888">
      <w:numFmt w:val="bullet"/>
      <w:lvlText w:val="•"/>
      <w:lvlJc w:val="left"/>
      <w:pPr>
        <w:ind w:left="6437" w:hanging="538"/>
      </w:pPr>
      <w:rPr>
        <w:rFonts w:hint="default"/>
        <w:lang w:val="es-ES" w:eastAsia="en-US" w:bidi="ar-SA"/>
      </w:rPr>
    </w:lvl>
    <w:lvl w:ilvl="8" w:tplc="3BCC7AF0">
      <w:numFmt w:val="bullet"/>
      <w:lvlText w:val="•"/>
      <w:lvlJc w:val="left"/>
      <w:pPr>
        <w:ind w:left="7273" w:hanging="538"/>
      </w:pPr>
      <w:rPr>
        <w:rFonts w:hint="default"/>
        <w:lang w:val="es-ES" w:eastAsia="en-US" w:bidi="ar-SA"/>
      </w:rPr>
    </w:lvl>
  </w:abstractNum>
  <w:abstractNum w:abstractNumId="2" w15:restartNumberingAfterBreak="0">
    <w:nsid w:val="08670FEB"/>
    <w:multiLevelType w:val="multilevel"/>
    <w:tmpl w:val="EC9E178C"/>
    <w:lvl w:ilvl="0">
      <w:start w:val="32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7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2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ACB3C4C"/>
    <w:multiLevelType w:val="hybridMultilevel"/>
    <w:tmpl w:val="EAF43D2E"/>
    <w:lvl w:ilvl="0" w:tplc="8F48610C">
      <w:numFmt w:val="bullet"/>
      <w:lvlText w:val="-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1860A80">
      <w:numFmt w:val="bullet"/>
      <w:lvlText w:val="•"/>
      <w:lvlJc w:val="left"/>
      <w:pPr>
        <w:ind w:left="1558" w:hanging="360"/>
      </w:pPr>
      <w:rPr>
        <w:rFonts w:hint="default"/>
        <w:lang w:val="es-ES" w:eastAsia="en-US" w:bidi="ar-SA"/>
      </w:rPr>
    </w:lvl>
    <w:lvl w:ilvl="2" w:tplc="26BA0B32">
      <w:numFmt w:val="bullet"/>
      <w:lvlText w:val="•"/>
      <w:lvlJc w:val="left"/>
      <w:pPr>
        <w:ind w:left="2296" w:hanging="360"/>
      </w:pPr>
      <w:rPr>
        <w:rFonts w:hint="default"/>
        <w:lang w:val="es-ES" w:eastAsia="en-US" w:bidi="ar-SA"/>
      </w:rPr>
    </w:lvl>
    <w:lvl w:ilvl="3" w:tplc="C1264748">
      <w:numFmt w:val="bullet"/>
      <w:lvlText w:val="•"/>
      <w:lvlJc w:val="left"/>
      <w:pPr>
        <w:ind w:left="3034" w:hanging="360"/>
      </w:pPr>
      <w:rPr>
        <w:rFonts w:hint="default"/>
        <w:lang w:val="es-ES" w:eastAsia="en-US" w:bidi="ar-SA"/>
      </w:rPr>
    </w:lvl>
    <w:lvl w:ilvl="4" w:tplc="F39A1924">
      <w:numFmt w:val="bullet"/>
      <w:lvlText w:val="•"/>
      <w:lvlJc w:val="left"/>
      <w:pPr>
        <w:ind w:left="3772" w:hanging="360"/>
      </w:pPr>
      <w:rPr>
        <w:rFonts w:hint="default"/>
        <w:lang w:val="es-ES" w:eastAsia="en-US" w:bidi="ar-SA"/>
      </w:rPr>
    </w:lvl>
    <w:lvl w:ilvl="5" w:tplc="EA9865C2">
      <w:numFmt w:val="bullet"/>
      <w:lvlText w:val="•"/>
      <w:lvlJc w:val="left"/>
      <w:pPr>
        <w:ind w:left="4511" w:hanging="360"/>
      </w:pPr>
      <w:rPr>
        <w:rFonts w:hint="default"/>
        <w:lang w:val="es-ES" w:eastAsia="en-US" w:bidi="ar-SA"/>
      </w:rPr>
    </w:lvl>
    <w:lvl w:ilvl="6" w:tplc="49781208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7" w:tplc="42087DC6">
      <w:numFmt w:val="bullet"/>
      <w:lvlText w:val="•"/>
      <w:lvlJc w:val="left"/>
      <w:pPr>
        <w:ind w:left="5987" w:hanging="360"/>
      </w:pPr>
      <w:rPr>
        <w:rFonts w:hint="default"/>
        <w:lang w:val="es-ES" w:eastAsia="en-US" w:bidi="ar-SA"/>
      </w:rPr>
    </w:lvl>
    <w:lvl w:ilvl="8" w:tplc="89CA7F16">
      <w:numFmt w:val="bullet"/>
      <w:lvlText w:val="•"/>
      <w:lvlJc w:val="left"/>
      <w:pPr>
        <w:ind w:left="672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BC1298B"/>
    <w:multiLevelType w:val="multilevel"/>
    <w:tmpl w:val="C3E8416E"/>
    <w:lvl w:ilvl="0">
      <w:start w:val="36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5" w15:restartNumberingAfterBreak="0">
    <w:nsid w:val="10275BAC"/>
    <w:multiLevelType w:val="hybridMultilevel"/>
    <w:tmpl w:val="63F405B0"/>
    <w:lvl w:ilvl="0" w:tplc="B546BA7E">
      <w:start w:val="1"/>
      <w:numFmt w:val="lowerLetter"/>
      <w:lvlText w:val="%1."/>
      <w:lvlJc w:val="left"/>
      <w:pPr>
        <w:ind w:left="951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D5E3926">
      <w:numFmt w:val="bullet"/>
      <w:lvlText w:val="•"/>
      <w:lvlJc w:val="left"/>
      <w:pPr>
        <w:ind w:left="1782" w:hanging="286"/>
      </w:pPr>
      <w:rPr>
        <w:rFonts w:hint="default"/>
        <w:lang w:val="es-ES" w:eastAsia="en-US" w:bidi="ar-SA"/>
      </w:rPr>
    </w:lvl>
    <w:lvl w:ilvl="2" w:tplc="CE620F2A">
      <w:numFmt w:val="bullet"/>
      <w:lvlText w:val="•"/>
      <w:lvlJc w:val="left"/>
      <w:pPr>
        <w:ind w:left="2604" w:hanging="286"/>
      </w:pPr>
      <w:rPr>
        <w:rFonts w:hint="default"/>
        <w:lang w:val="es-ES" w:eastAsia="en-US" w:bidi="ar-SA"/>
      </w:rPr>
    </w:lvl>
    <w:lvl w:ilvl="3" w:tplc="1B40ED48">
      <w:numFmt w:val="bullet"/>
      <w:lvlText w:val="•"/>
      <w:lvlJc w:val="left"/>
      <w:pPr>
        <w:ind w:left="3426" w:hanging="286"/>
      </w:pPr>
      <w:rPr>
        <w:rFonts w:hint="default"/>
        <w:lang w:val="es-ES" w:eastAsia="en-US" w:bidi="ar-SA"/>
      </w:rPr>
    </w:lvl>
    <w:lvl w:ilvl="4" w:tplc="68DAFE96">
      <w:numFmt w:val="bullet"/>
      <w:lvlText w:val="•"/>
      <w:lvlJc w:val="left"/>
      <w:pPr>
        <w:ind w:left="4248" w:hanging="286"/>
      </w:pPr>
      <w:rPr>
        <w:rFonts w:hint="default"/>
        <w:lang w:val="es-ES" w:eastAsia="en-US" w:bidi="ar-SA"/>
      </w:rPr>
    </w:lvl>
    <w:lvl w:ilvl="5" w:tplc="56CEB36A">
      <w:numFmt w:val="bullet"/>
      <w:lvlText w:val="•"/>
      <w:lvlJc w:val="left"/>
      <w:pPr>
        <w:ind w:left="5070" w:hanging="286"/>
      </w:pPr>
      <w:rPr>
        <w:rFonts w:hint="default"/>
        <w:lang w:val="es-ES" w:eastAsia="en-US" w:bidi="ar-SA"/>
      </w:rPr>
    </w:lvl>
    <w:lvl w:ilvl="6" w:tplc="67661E74">
      <w:numFmt w:val="bullet"/>
      <w:lvlText w:val="•"/>
      <w:lvlJc w:val="left"/>
      <w:pPr>
        <w:ind w:left="5892" w:hanging="286"/>
      </w:pPr>
      <w:rPr>
        <w:rFonts w:hint="default"/>
        <w:lang w:val="es-ES" w:eastAsia="en-US" w:bidi="ar-SA"/>
      </w:rPr>
    </w:lvl>
    <w:lvl w:ilvl="7" w:tplc="C28CF8B6">
      <w:numFmt w:val="bullet"/>
      <w:lvlText w:val="•"/>
      <w:lvlJc w:val="left"/>
      <w:pPr>
        <w:ind w:left="6714" w:hanging="286"/>
      </w:pPr>
      <w:rPr>
        <w:rFonts w:hint="default"/>
        <w:lang w:val="es-ES" w:eastAsia="en-US" w:bidi="ar-SA"/>
      </w:rPr>
    </w:lvl>
    <w:lvl w:ilvl="8" w:tplc="230AA9B0">
      <w:numFmt w:val="bullet"/>
      <w:lvlText w:val="•"/>
      <w:lvlJc w:val="left"/>
      <w:pPr>
        <w:ind w:left="7536" w:hanging="286"/>
      </w:pPr>
      <w:rPr>
        <w:rFonts w:hint="default"/>
        <w:lang w:val="es-ES" w:eastAsia="en-US" w:bidi="ar-SA"/>
      </w:rPr>
    </w:lvl>
  </w:abstractNum>
  <w:abstractNum w:abstractNumId="6" w15:restartNumberingAfterBreak="0">
    <w:nsid w:val="13AA0D01"/>
    <w:multiLevelType w:val="multilevel"/>
    <w:tmpl w:val="74A20DB8"/>
    <w:lvl w:ilvl="0">
      <w:start w:val="33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151F7B28"/>
    <w:multiLevelType w:val="hybridMultilevel"/>
    <w:tmpl w:val="1E1EC1E4"/>
    <w:lvl w:ilvl="0" w:tplc="DA662660">
      <w:numFmt w:val="bullet"/>
      <w:lvlText w:val=""/>
      <w:lvlJc w:val="left"/>
      <w:pPr>
        <w:ind w:left="16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E3CFC92">
      <w:numFmt w:val="bullet"/>
      <w:lvlText w:val="•"/>
      <w:lvlJc w:val="left"/>
      <w:pPr>
        <w:ind w:left="2548" w:hanging="284"/>
      </w:pPr>
      <w:rPr>
        <w:rFonts w:hint="default"/>
        <w:lang w:val="es-ES" w:eastAsia="en-US" w:bidi="ar-SA"/>
      </w:rPr>
    </w:lvl>
    <w:lvl w:ilvl="2" w:tplc="23E42CB2">
      <w:numFmt w:val="bullet"/>
      <w:lvlText w:val="•"/>
      <w:lvlJc w:val="left"/>
      <w:pPr>
        <w:ind w:left="3457" w:hanging="284"/>
      </w:pPr>
      <w:rPr>
        <w:rFonts w:hint="default"/>
        <w:lang w:val="es-ES" w:eastAsia="en-US" w:bidi="ar-SA"/>
      </w:rPr>
    </w:lvl>
    <w:lvl w:ilvl="3" w:tplc="17C89416">
      <w:numFmt w:val="bullet"/>
      <w:lvlText w:val="•"/>
      <w:lvlJc w:val="left"/>
      <w:pPr>
        <w:ind w:left="4365" w:hanging="284"/>
      </w:pPr>
      <w:rPr>
        <w:rFonts w:hint="default"/>
        <w:lang w:val="es-ES" w:eastAsia="en-US" w:bidi="ar-SA"/>
      </w:rPr>
    </w:lvl>
    <w:lvl w:ilvl="4" w:tplc="A1827E28">
      <w:numFmt w:val="bullet"/>
      <w:lvlText w:val="•"/>
      <w:lvlJc w:val="left"/>
      <w:pPr>
        <w:ind w:left="5274" w:hanging="284"/>
      </w:pPr>
      <w:rPr>
        <w:rFonts w:hint="default"/>
        <w:lang w:val="es-ES" w:eastAsia="en-US" w:bidi="ar-SA"/>
      </w:rPr>
    </w:lvl>
    <w:lvl w:ilvl="5" w:tplc="399A49EE">
      <w:numFmt w:val="bullet"/>
      <w:lvlText w:val="•"/>
      <w:lvlJc w:val="left"/>
      <w:pPr>
        <w:ind w:left="6183" w:hanging="284"/>
      </w:pPr>
      <w:rPr>
        <w:rFonts w:hint="default"/>
        <w:lang w:val="es-ES" w:eastAsia="en-US" w:bidi="ar-SA"/>
      </w:rPr>
    </w:lvl>
    <w:lvl w:ilvl="6" w:tplc="B4A80D98">
      <w:numFmt w:val="bullet"/>
      <w:lvlText w:val="•"/>
      <w:lvlJc w:val="left"/>
      <w:pPr>
        <w:ind w:left="7091" w:hanging="284"/>
      </w:pPr>
      <w:rPr>
        <w:rFonts w:hint="default"/>
        <w:lang w:val="es-ES" w:eastAsia="en-US" w:bidi="ar-SA"/>
      </w:rPr>
    </w:lvl>
    <w:lvl w:ilvl="7" w:tplc="D7021A8C">
      <w:numFmt w:val="bullet"/>
      <w:lvlText w:val="•"/>
      <w:lvlJc w:val="left"/>
      <w:pPr>
        <w:ind w:left="8000" w:hanging="284"/>
      </w:pPr>
      <w:rPr>
        <w:rFonts w:hint="default"/>
        <w:lang w:val="es-ES" w:eastAsia="en-US" w:bidi="ar-SA"/>
      </w:rPr>
    </w:lvl>
    <w:lvl w:ilvl="8" w:tplc="BF2C9F7E">
      <w:numFmt w:val="bullet"/>
      <w:lvlText w:val="•"/>
      <w:lvlJc w:val="left"/>
      <w:pPr>
        <w:ind w:left="8909" w:hanging="284"/>
      </w:pPr>
      <w:rPr>
        <w:rFonts w:hint="default"/>
        <w:lang w:val="es-ES" w:eastAsia="en-US" w:bidi="ar-SA"/>
      </w:rPr>
    </w:lvl>
  </w:abstractNum>
  <w:abstractNum w:abstractNumId="8" w15:restartNumberingAfterBreak="0">
    <w:nsid w:val="19E81487"/>
    <w:multiLevelType w:val="multilevel"/>
    <w:tmpl w:val="C380AB52"/>
    <w:lvl w:ilvl="0">
      <w:start w:val="34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9" w15:restartNumberingAfterBreak="0">
    <w:nsid w:val="1E0D192A"/>
    <w:multiLevelType w:val="multilevel"/>
    <w:tmpl w:val="ED5C8ACC"/>
    <w:lvl w:ilvl="0">
      <w:start w:val="19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7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23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FB062DB"/>
    <w:multiLevelType w:val="multilevel"/>
    <w:tmpl w:val="1BB670EA"/>
    <w:lvl w:ilvl="0">
      <w:start w:val="47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-"/>
      <w:lvlJc w:val="left"/>
      <w:pPr>
        <w:ind w:left="1659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5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8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6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1FE66F59"/>
    <w:multiLevelType w:val="multilevel"/>
    <w:tmpl w:val="38F8F7C6"/>
    <w:lvl w:ilvl="0">
      <w:start w:val="37"/>
      <w:numFmt w:val="decimal"/>
      <w:lvlText w:val="%1"/>
      <w:lvlJc w:val="left"/>
      <w:pPr>
        <w:ind w:left="2211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11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921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71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2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73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23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25" w:hanging="567"/>
      </w:pPr>
      <w:rPr>
        <w:rFonts w:hint="default"/>
        <w:lang w:val="es-ES" w:eastAsia="en-US" w:bidi="ar-SA"/>
      </w:rPr>
    </w:lvl>
  </w:abstractNum>
  <w:abstractNum w:abstractNumId="12" w15:restartNumberingAfterBreak="0">
    <w:nsid w:val="212E1F8F"/>
    <w:multiLevelType w:val="multilevel"/>
    <w:tmpl w:val="2682B880"/>
    <w:lvl w:ilvl="0">
      <w:start w:val="26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093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895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93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91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89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87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85" w:hanging="286"/>
      </w:pPr>
      <w:rPr>
        <w:rFonts w:hint="default"/>
        <w:lang w:val="es-ES" w:eastAsia="en-US" w:bidi="ar-SA"/>
      </w:rPr>
    </w:lvl>
  </w:abstractNum>
  <w:abstractNum w:abstractNumId="13" w15:restartNumberingAfterBreak="0">
    <w:nsid w:val="2C381127"/>
    <w:multiLevelType w:val="multilevel"/>
    <w:tmpl w:val="AEB4C27E"/>
    <w:lvl w:ilvl="0">
      <w:start w:val="31"/>
      <w:numFmt w:val="decimal"/>
      <w:lvlText w:val="%1"/>
      <w:lvlJc w:val="left"/>
      <w:pPr>
        <w:ind w:left="2211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11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921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71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2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73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23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25" w:hanging="567"/>
      </w:pPr>
      <w:rPr>
        <w:rFonts w:hint="default"/>
        <w:lang w:val="es-ES" w:eastAsia="en-US" w:bidi="ar-SA"/>
      </w:rPr>
    </w:lvl>
  </w:abstractNum>
  <w:abstractNum w:abstractNumId="14" w15:restartNumberingAfterBreak="0">
    <w:nsid w:val="2F464AEF"/>
    <w:multiLevelType w:val="hybridMultilevel"/>
    <w:tmpl w:val="FD38DFF4"/>
    <w:lvl w:ilvl="0" w:tplc="2124B5D4">
      <w:numFmt w:val="bullet"/>
      <w:lvlText w:val=""/>
      <w:lvlJc w:val="left"/>
      <w:pPr>
        <w:ind w:left="34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7CCA08C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A016FE8C">
      <w:numFmt w:val="bullet"/>
      <w:lvlText w:val="•"/>
      <w:lvlJc w:val="left"/>
      <w:pPr>
        <w:ind w:left="2156" w:hanging="284"/>
      </w:pPr>
      <w:rPr>
        <w:rFonts w:hint="default"/>
        <w:lang w:val="es-ES" w:eastAsia="en-US" w:bidi="ar-SA"/>
      </w:rPr>
    </w:lvl>
    <w:lvl w:ilvl="3" w:tplc="D8F4C372">
      <w:numFmt w:val="bullet"/>
      <w:lvlText w:val="•"/>
      <w:lvlJc w:val="left"/>
      <w:pPr>
        <w:ind w:left="3065" w:hanging="284"/>
      </w:pPr>
      <w:rPr>
        <w:rFonts w:hint="default"/>
        <w:lang w:val="es-ES" w:eastAsia="en-US" w:bidi="ar-SA"/>
      </w:rPr>
    </w:lvl>
    <w:lvl w:ilvl="4" w:tplc="633689DC">
      <w:numFmt w:val="bullet"/>
      <w:lvlText w:val="•"/>
      <w:lvlJc w:val="left"/>
      <w:pPr>
        <w:ind w:left="3973" w:hanging="284"/>
      </w:pPr>
      <w:rPr>
        <w:rFonts w:hint="default"/>
        <w:lang w:val="es-ES" w:eastAsia="en-US" w:bidi="ar-SA"/>
      </w:rPr>
    </w:lvl>
    <w:lvl w:ilvl="5" w:tplc="46AA34B4">
      <w:numFmt w:val="bullet"/>
      <w:lvlText w:val="•"/>
      <w:lvlJc w:val="left"/>
      <w:pPr>
        <w:ind w:left="4881" w:hanging="284"/>
      </w:pPr>
      <w:rPr>
        <w:rFonts w:hint="default"/>
        <w:lang w:val="es-ES" w:eastAsia="en-US" w:bidi="ar-SA"/>
      </w:rPr>
    </w:lvl>
    <w:lvl w:ilvl="6" w:tplc="2DD0E792">
      <w:numFmt w:val="bullet"/>
      <w:lvlText w:val="•"/>
      <w:lvlJc w:val="left"/>
      <w:pPr>
        <w:ind w:left="5790" w:hanging="284"/>
      </w:pPr>
      <w:rPr>
        <w:rFonts w:hint="default"/>
        <w:lang w:val="es-ES" w:eastAsia="en-US" w:bidi="ar-SA"/>
      </w:rPr>
    </w:lvl>
    <w:lvl w:ilvl="7" w:tplc="6012F6F4">
      <w:numFmt w:val="bullet"/>
      <w:lvlText w:val="•"/>
      <w:lvlJc w:val="left"/>
      <w:pPr>
        <w:ind w:left="6698" w:hanging="284"/>
      </w:pPr>
      <w:rPr>
        <w:rFonts w:hint="default"/>
        <w:lang w:val="es-ES" w:eastAsia="en-US" w:bidi="ar-SA"/>
      </w:rPr>
    </w:lvl>
    <w:lvl w:ilvl="8" w:tplc="7F3C86FE">
      <w:numFmt w:val="bullet"/>
      <w:lvlText w:val="•"/>
      <w:lvlJc w:val="left"/>
      <w:pPr>
        <w:ind w:left="7606" w:hanging="284"/>
      </w:pPr>
      <w:rPr>
        <w:rFonts w:hint="default"/>
        <w:lang w:val="es-ES" w:eastAsia="en-US" w:bidi="ar-SA"/>
      </w:rPr>
    </w:lvl>
  </w:abstractNum>
  <w:abstractNum w:abstractNumId="15" w15:restartNumberingAfterBreak="0">
    <w:nsid w:val="33807C68"/>
    <w:multiLevelType w:val="multilevel"/>
    <w:tmpl w:val="DD5E01E8"/>
    <w:lvl w:ilvl="0">
      <w:start w:val="41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951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786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00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13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27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40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4" w:hanging="286"/>
      </w:pPr>
      <w:rPr>
        <w:rFonts w:hint="default"/>
        <w:lang w:val="es-ES" w:eastAsia="en-US" w:bidi="ar-SA"/>
      </w:rPr>
    </w:lvl>
  </w:abstractNum>
  <w:abstractNum w:abstractNumId="16" w15:restartNumberingAfterBreak="0">
    <w:nsid w:val="3504180C"/>
    <w:multiLevelType w:val="multilevel"/>
    <w:tmpl w:val="6AA0DB72"/>
    <w:lvl w:ilvl="0">
      <w:start w:val="28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666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046" w:hanging="28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41" w:hanging="2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37" w:hanging="2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32" w:hanging="2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28" w:hanging="2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23" w:hanging="281"/>
      </w:pPr>
      <w:rPr>
        <w:rFonts w:hint="default"/>
        <w:lang w:val="es-ES" w:eastAsia="en-US" w:bidi="ar-SA"/>
      </w:rPr>
    </w:lvl>
  </w:abstractNum>
  <w:abstractNum w:abstractNumId="17" w15:restartNumberingAfterBreak="0">
    <w:nsid w:val="422A14AA"/>
    <w:multiLevelType w:val="multilevel"/>
    <w:tmpl w:val="521EDE32"/>
    <w:lvl w:ilvl="0">
      <w:start w:val="43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18" w15:restartNumberingAfterBreak="0">
    <w:nsid w:val="457B3828"/>
    <w:multiLevelType w:val="multilevel"/>
    <w:tmpl w:val="BBD8C9BE"/>
    <w:lvl w:ilvl="0">
      <w:start w:val="22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7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23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47C47E94"/>
    <w:multiLevelType w:val="hybridMultilevel"/>
    <w:tmpl w:val="8D7AE6A4"/>
    <w:lvl w:ilvl="0" w:tplc="BD7E2CCC">
      <w:start w:val="1"/>
      <w:numFmt w:val="decimal"/>
      <w:lvlText w:val="%1.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F5485662">
      <w:numFmt w:val="bullet"/>
      <w:lvlText w:val="•"/>
      <w:lvlJc w:val="left"/>
      <w:pPr>
        <w:ind w:left="1512" w:hanging="567"/>
      </w:pPr>
      <w:rPr>
        <w:rFonts w:hint="default"/>
        <w:lang w:val="es-ES" w:eastAsia="en-US" w:bidi="ar-SA"/>
      </w:rPr>
    </w:lvl>
    <w:lvl w:ilvl="2" w:tplc="64A0CDB0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 w:tplc="909EA98E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 w:tplc="36FCB0AE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 w:tplc="7778B974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 w:tplc="0FC8E1F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 w:tplc="4C781806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 w:tplc="F64A2F92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20" w15:restartNumberingAfterBreak="0">
    <w:nsid w:val="57DE2A93"/>
    <w:multiLevelType w:val="multilevel"/>
    <w:tmpl w:val="38AC6716"/>
    <w:lvl w:ilvl="0">
      <w:start w:val="44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21" w15:restartNumberingAfterBreak="0">
    <w:nsid w:val="5B047E2E"/>
    <w:multiLevelType w:val="multilevel"/>
    <w:tmpl w:val="40569944"/>
    <w:lvl w:ilvl="0">
      <w:start w:val="17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22" w15:restartNumberingAfterBreak="0">
    <w:nsid w:val="5C03293E"/>
    <w:multiLevelType w:val="multilevel"/>
    <w:tmpl w:val="743A4954"/>
    <w:lvl w:ilvl="0">
      <w:start w:val="5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-"/>
      <w:lvlJc w:val="left"/>
      <w:pPr>
        <w:ind w:left="1026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83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4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67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4D33372"/>
    <w:multiLevelType w:val="multilevel"/>
    <w:tmpl w:val="6C4C0EC8"/>
    <w:lvl w:ilvl="0">
      <w:start w:val="30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abstractNum w:abstractNumId="24" w15:restartNumberingAfterBreak="0">
    <w:nsid w:val="6A406575"/>
    <w:multiLevelType w:val="hybridMultilevel"/>
    <w:tmpl w:val="F44EF3A0"/>
    <w:lvl w:ilvl="0" w:tplc="C722F0E6">
      <w:start w:val="1"/>
      <w:numFmt w:val="lowerLetter"/>
      <w:lvlText w:val="%1."/>
      <w:lvlJc w:val="left"/>
      <w:pPr>
        <w:ind w:left="1093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718193E">
      <w:numFmt w:val="bullet"/>
      <w:lvlText w:val="•"/>
      <w:lvlJc w:val="left"/>
      <w:pPr>
        <w:ind w:left="1908" w:hanging="286"/>
      </w:pPr>
      <w:rPr>
        <w:rFonts w:hint="default"/>
        <w:lang w:val="es-ES" w:eastAsia="en-US" w:bidi="ar-SA"/>
      </w:rPr>
    </w:lvl>
    <w:lvl w:ilvl="2" w:tplc="CFBA88EA">
      <w:numFmt w:val="bullet"/>
      <w:lvlText w:val="•"/>
      <w:lvlJc w:val="left"/>
      <w:pPr>
        <w:ind w:left="2716" w:hanging="286"/>
      </w:pPr>
      <w:rPr>
        <w:rFonts w:hint="default"/>
        <w:lang w:val="es-ES" w:eastAsia="en-US" w:bidi="ar-SA"/>
      </w:rPr>
    </w:lvl>
    <w:lvl w:ilvl="3" w:tplc="DA7C7256">
      <w:numFmt w:val="bullet"/>
      <w:lvlText w:val="•"/>
      <w:lvlJc w:val="left"/>
      <w:pPr>
        <w:ind w:left="3524" w:hanging="286"/>
      </w:pPr>
      <w:rPr>
        <w:rFonts w:hint="default"/>
        <w:lang w:val="es-ES" w:eastAsia="en-US" w:bidi="ar-SA"/>
      </w:rPr>
    </w:lvl>
    <w:lvl w:ilvl="4" w:tplc="B3567504">
      <w:numFmt w:val="bullet"/>
      <w:lvlText w:val="•"/>
      <w:lvlJc w:val="left"/>
      <w:pPr>
        <w:ind w:left="4332" w:hanging="286"/>
      </w:pPr>
      <w:rPr>
        <w:rFonts w:hint="default"/>
        <w:lang w:val="es-ES" w:eastAsia="en-US" w:bidi="ar-SA"/>
      </w:rPr>
    </w:lvl>
    <w:lvl w:ilvl="5" w:tplc="970AF59C">
      <w:numFmt w:val="bullet"/>
      <w:lvlText w:val="•"/>
      <w:lvlJc w:val="left"/>
      <w:pPr>
        <w:ind w:left="5140" w:hanging="286"/>
      </w:pPr>
      <w:rPr>
        <w:rFonts w:hint="default"/>
        <w:lang w:val="es-ES" w:eastAsia="en-US" w:bidi="ar-SA"/>
      </w:rPr>
    </w:lvl>
    <w:lvl w:ilvl="6" w:tplc="F10C235E">
      <w:numFmt w:val="bullet"/>
      <w:lvlText w:val="•"/>
      <w:lvlJc w:val="left"/>
      <w:pPr>
        <w:ind w:left="5948" w:hanging="286"/>
      </w:pPr>
      <w:rPr>
        <w:rFonts w:hint="default"/>
        <w:lang w:val="es-ES" w:eastAsia="en-US" w:bidi="ar-SA"/>
      </w:rPr>
    </w:lvl>
    <w:lvl w:ilvl="7" w:tplc="437E9ECA">
      <w:numFmt w:val="bullet"/>
      <w:lvlText w:val="•"/>
      <w:lvlJc w:val="left"/>
      <w:pPr>
        <w:ind w:left="6756" w:hanging="286"/>
      </w:pPr>
      <w:rPr>
        <w:rFonts w:hint="default"/>
        <w:lang w:val="es-ES" w:eastAsia="en-US" w:bidi="ar-SA"/>
      </w:rPr>
    </w:lvl>
    <w:lvl w:ilvl="8" w:tplc="3BA82CAA">
      <w:numFmt w:val="bullet"/>
      <w:lvlText w:val="•"/>
      <w:lvlJc w:val="left"/>
      <w:pPr>
        <w:ind w:left="7564" w:hanging="286"/>
      </w:pPr>
      <w:rPr>
        <w:rFonts w:hint="default"/>
        <w:lang w:val="es-ES" w:eastAsia="en-US" w:bidi="ar-SA"/>
      </w:rPr>
    </w:lvl>
  </w:abstractNum>
  <w:abstractNum w:abstractNumId="25" w15:restartNumberingAfterBreak="0">
    <w:nsid w:val="6D691C52"/>
    <w:multiLevelType w:val="hybridMultilevel"/>
    <w:tmpl w:val="5A90A208"/>
    <w:lvl w:ilvl="0" w:tplc="A6545AC2">
      <w:start w:val="1"/>
      <w:numFmt w:val="upperLetter"/>
      <w:lvlText w:val="%1."/>
      <w:lvlJc w:val="left"/>
      <w:pPr>
        <w:ind w:left="5104" w:hanging="360"/>
        <w:jc w:val="right"/>
      </w:pPr>
      <w:rPr>
        <w:rFonts w:hint="default"/>
        <w:spacing w:val="-5"/>
        <w:w w:val="99"/>
        <w:lang w:val="es-ES" w:eastAsia="en-US" w:bidi="ar-SA"/>
      </w:rPr>
    </w:lvl>
    <w:lvl w:ilvl="1" w:tplc="3B22EC8E">
      <w:numFmt w:val="bullet"/>
      <w:lvlText w:val="•"/>
      <w:lvlJc w:val="left"/>
      <w:pPr>
        <w:ind w:left="5662" w:hanging="360"/>
      </w:pPr>
      <w:rPr>
        <w:rFonts w:hint="default"/>
        <w:lang w:val="es-ES" w:eastAsia="en-US" w:bidi="ar-SA"/>
      </w:rPr>
    </w:lvl>
    <w:lvl w:ilvl="2" w:tplc="B8900A96">
      <w:numFmt w:val="bullet"/>
      <w:lvlText w:val="•"/>
      <w:lvlJc w:val="left"/>
      <w:pPr>
        <w:ind w:left="6225" w:hanging="360"/>
      </w:pPr>
      <w:rPr>
        <w:rFonts w:hint="default"/>
        <w:lang w:val="es-ES" w:eastAsia="en-US" w:bidi="ar-SA"/>
      </w:rPr>
    </w:lvl>
    <w:lvl w:ilvl="3" w:tplc="943E8E9C">
      <w:numFmt w:val="bullet"/>
      <w:lvlText w:val="•"/>
      <w:lvlJc w:val="left"/>
      <w:pPr>
        <w:ind w:left="6787" w:hanging="360"/>
      </w:pPr>
      <w:rPr>
        <w:rFonts w:hint="default"/>
        <w:lang w:val="es-ES" w:eastAsia="en-US" w:bidi="ar-SA"/>
      </w:rPr>
    </w:lvl>
    <w:lvl w:ilvl="4" w:tplc="8F5669EE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5" w:tplc="5068272A">
      <w:numFmt w:val="bullet"/>
      <w:lvlText w:val="•"/>
      <w:lvlJc w:val="left"/>
      <w:pPr>
        <w:ind w:left="7913" w:hanging="360"/>
      </w:pPr>
      <w:rPr>
        <w:rFonts w:hint="default"/>
        <w:lang w:val="es-ES" w:eastAsia="en-US" w:bidi="ar-SA"/>
      </w:rPr>
    </w:lvl>
    <w:lvl w:ilvl="6" w:tplc="C03E8B64">
      <w:numFmt w:val="bullet"/>
      <w:lvlText w:val="•"/>
      <w:lvlJc w:val="left"/>
      <w:pPr>
        <w:ind w:left="8475" w:hanging="360"/>
      </w:pPr>
      <w:rPr>
        <w:rFonts w:hint="default"/>
        <w:lang w:val="es-ES" w:eastAsia="en-US" w:bidi="ar-SA"/>
      </w:rPr>
    </w:lvl>
    <w:lvl w:ilvl="7" w:tplc="1CAA0FAC">
      <w:numFmt w:val="bullet"/>
      <w:lvlText w:val="•"/>
      <w:lvlJc w:val="left"/>
      <w:pPr>
        <w:ind w:left="9038" w:hanging="360"/>
      </w:pPr>
      <w:rPr>
        <w:rFonts w:hint="default"/>
        <w:lang w:val="es-ES" w:eastAsia="en-US" w:bidi="ar-SA"/>
      </w:rPr>
    </w:lvl>
    <w:lvl w:ilvl="8" w:tplc="876838C6">
      <w:numFmt w:val="bullet"/>
      <w:lvlText w:val="•"/>
      <w:lvlJc w:val="left"/>
      <w:pPr>
        <w:ind w:left="9601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F3D414A"/>
    <w:multiLevelType w:val="hybridMultilevel"/>
    <w:tmpl w:val="DDF48A92"/>
    <w:lvl w:ilvl="0" w:tplc="ACFCEB54">
      <w:start w:val="1"/>
      <w:numFmt w:val="lowerLetter"/>
      <w:lvlText w:val="%1."/>
      <w:lvlJc w:val="left"/>
      <w:pPr>
        <w:ind w:left="1093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978E89F4">
      <w:numFmt w:val="bullet"/>
      <w:lvlText w:val="•"/>
      <w:lvlJc w:val="left"/>
      <w:pPr>
        <w:ind w:left="1908" w:hanging="428"/>
      </w:pPr>
      <w:rPr>
        <w:rFonts w:hint="default"/>
        <w:lang w:val="es-ES" w:eastAsia="en-US" w:bidi="ar-SA"/>
      </w:rPr>
    </w:lvl>
    <w:lvl w:ilvl="2" w:tplc="F7681212">
      <w:numFmt w:val="bullet"/>
      <w:lvlText w:val="•"/>
      <w:lvlJc w:val="left"/>
      <w:pPr>
        <w:ind w:left="2716" w:hanging="428"/>
      </w:pPr>
      <w:rPr>
        <w:rFonts w:hint="default"/>
        <w:lang w:val="es-ES" w:eastAsia="en-US" w:bidi="ar-SA"/>
      </w:rPr>
    </w:lvl>
    <w:lvl w:ilvl="3" w:tplc="B8DA1570">
      <w:numFmt w:val="bullet"/>
      <w:lvlText w:val="•"/>
      <w:lvlJc w:val="left"/>
      <w:pPr>
        <w:ind w:left="3524" w:hanging="428"/>
      </w:pPr>
      <w:rPr>
        <w:rFonts w:hint="default"/>
        <w:lang w:val="es-ES" w:eastAsia="en-US" w:bidi="ar-SA"/>
      </w:rPr>
    </w:lvl>
    <w:lvl w:ilvl="4" w:tplc="EE0CCBF8">
      <w:numFmt w:val="bullet"/>
      <w:lvlText w:val="•"/>
      <w:lvlJc w:val="left"/>
      <w:pPr>
        <w:ind w:left="4332" w:hanging="428"/>
      </w:pPr>
      <w:rPr>
        <w:rFonts w:hint="default"/>
        <w:lang w:val="es-ES" w:eastAsia="en-US" w:bidi="ar-SA"/>
      </w:rPr>
    </w:lvl>
    <w:lvl w:ilvl="5" w:tplc="7A6CF288">
      <w:numFmt w:val="bullet"/>
      <w:lvlText w:val="•"/>
      <w:lvlJc w:val="left"/>
      <w:pPr>
        <w:ind w:left="5140" w:hanging="428"/>
      </w:pPr>
      <w:rPr>
        <w:rFonts w:hint="default"/>
        <w:lang w:val="es-ES" w:eastAsia="en-US" w:bidi="ar-SA"/>
      </w:rPr>
    </w:lvl>
    <w:lvl w:ilvl="6" w:tplc="E7D45E86">
      <w:numFmt w:val="bullet"/>
      <w:lvlText w:val="•"/>
      <w:lvlJc w:val="left"/>
      <w:pPr>
        <w:ind w:left="5948" w:hanging="428"/>
      </w:pPr>
      <w:rPr>
        <w:rFonts w:hint="default"/>
        <w:lang w:val="es-ES" w:eastAsia="en-US" w:bidi="ar-SA"/>
      </w:rPr>
    </w:lvl>
    <w:lvl w:ilvl="7" w:tplc="ADAE6B72">
      <w:numFmt w:val="bullet"/>
      <w:lvlText w:val="•"/>
      <w:lvlJc w:val="left"/>
      <w:pPr>
        <w:ind w:left="6756" w:hanging="428"/>
      </w:pPr>
      <w:rPr>
        <w:rFonts w:hint="default"/>
        <w:lang w:val="es-ES" w:eastAsia="en-US" w:bidi="ar-SA"/>
      </w:rPr>
    </w:lvl>
    <w:lvl w:ilvl="8" w:tplc="7DB02B20">
      <w:numFmt w:val="bullet"/>
      <w:lvlText w:val="•"/>
      <w:lvlJc w:val="left"/>
      <w:pPr>
        <w:ind w:left="7564" w:hanging="428"/>
      </w:pPr>
      <w:rPr>
        <w:rFonts w:hint="default"/>
        <w:lang w:val="es-ES" w:eastAsia="en-US" w:bidi="ar-SA"/>
      </w:rPr>
    </w:lvl>
  </w:abstractNum>
  <w:abstractNum w:abstractNumId="27" w15:restartNumberingAfterBreak="0">
    <w:nsid w:val="6F9B54B1"/>
    <w:multiLevelType w:val="hybridMultilevel"/>
    <w:tmpl w:val="AC8C00AC"/>
    <w:lvl w:ilvl="0" w:tplc="3EE4437A">
      <w:start w:val="1"/>
      <w:numFmt w:val="decimal"/>
      <w:lvlText w:val="%1.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5FC4C64">
      <w:start w:val="1"/>
      <w:numFmt w:val="lowerLetter"/>
      <w:lvlText w:val="%2."/>
      <w:lvlJc w:val="left"/>
      <w:pPr>
        <w:ind w:left="819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145C8AD0">
      <w:numFmt w:val="bullet"/>
      <w:lvlText w:val="•"/>
      <w:lvlJc w:val="left"/>
      <w:pPr>
        <w:ind w:left="1749" w:hanging="360"/>
      </w:pPr>
      <w:rPr>
        <w:rFonts w:hint="default"/>
        <w:lang w:val="es-ES" w:eastAsia="en-US" w:bidi="ar-SA"/>
      </w:rPr>
    </w:lvl>
    <w:lvl w:ilvl="3" w:tplc="ED244688">
      <w:numFmt w:val="bullet"/>
      <w:lvlText w:val="•"/>
      <w:lvlJc w:val="left"/>
      <w:pPr>
        <w:ind w:left="2678" w:hanging="360"/>
      </w:pPr>
      <w:rPr>
        <w:rFonts w:hint="default"/>
        <w:lang w:val="es-ES" w:eastAsia="en-US" w:bidi="ar-SA"/>
      </w:rPr>
    </w:lvl>
    <w:lvl w:ilvl="4" w:tplc="5E542606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  <w:lvl w:ilvl="5" w:tplc="19841CBA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6" w:tplc="7D522B28">
      <w:numFmt w:val="bullet"/>
      <w:lvlText w:val="•"/>
      <w:lvlJc w:val="left"/>
      <w:pPr>
        <w:ind w:left="5465" w:hanging="360"/>
      </w:pPr>
      <w:rPr>
        <w:rFonts w:hint="default"/>
        <w:lang w:val="es-ES" w:eastAsia="en-US" w:bidi="ar-SA"/>
      </w:rPr>
    </w:lvl>
    <w:lvl w:ilvl="7" w:tplc="05562226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 w:tplc="81368CDA">
      <w:numFmt w:val="bullet"/>
      <w:lvlText w:val="•"/>
      <w:lvlJc w:val="left"/>
      <w:pPr>
        <w:ind w:left="7323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78A10BF9"/>
    <w:multiLevelType w:val="multilevel"/>
    <w:tmpl w:val="65BEAAEC"/>
    <w:lvl w:ilvl="0">
      <w:start w:val="46"/>
      <w:numFmt w:val="decimal"/>
      <w:lvlText w:val="%1"/>
      <w:lvlJc w:val="left"/>
      <w:pPr>
        <w:ind w:left="2211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11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921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71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2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73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23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25" w:hanging="567"/>
      </w:pPr>
      <w:rPr>
        <w:rFonts w:hint="default"/>
        <w:lang w:val="es-ES" w:eastAsia="en-US" w:bidi="ar-SA"/>
      </w:rPr>
    </w:lvl>
  </w:abstractNum>
  <w:abstractNum w:abstractNumId="29" w15:restartNumberingAfterBreak="0">
    <w:nsid w:val="7B6F15BE"/>
    <w:multiLevelType w:val="multilevel"/>
    <w:tmpl w:val="9B1CE73E"/>
    <w:lvl w:ilvl="0">
      <w:start w:val="10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07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2365" w:hanging="29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4065" w:hanging="29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17" w:hanging="29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0" w:hanging="29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3" w:hanging="29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5" w:hanging="293"/>
      </w:pPr>
      <w:rPr>
        <w:rFonts w:hint="default"/>
        <w:lang w:val="es-ES" w:eastAsia="en-US" w:bidi="ar-SA"/>
      </w:rPr>
    </w:lvl>
  </w:abstractNum>
  <w:abstractNum w:abstractNumId="30" w15:restartNumberingAfterBreak="0">
    <w:nsid w:val="7B9C5DD6"/>
    <w:multiLevelType w:val="hybridMultilevel"/>
    <w:tmpl w:val="6AD86B16"/>
    <w:lvl w:ilvl="0" w:tplc="8572F11A">
      <w:numFmt w:val="bullet"/>
      <w:lvlText w:val="-"/>
      <w:lvlJc w:val="left"/>
      <w:pPr>
        <w:ind w:left="1026" w:hanging="360"/>
      </w:pPr>
      <w:rPr>
        <w:rFonts w:ascii="Arial" w:eastAsia="Arial" w:hAnsi="Arial" w:cs="Arial" w:hint="default"/>
        <w:spacing w:val="0"/>
        <w:w w:val="99"/>
        <w:lang w:val="es-ES" w:eastAsia="en-US" w:bidi="ar-SA"/>
      </w:rPr>
    </w:lvl>
    <w:lvl w:ilvl="1" w:tplc="3A98509E">
      <w:numFmt w:val="bullet"/>
      <w:lvlText w:val="•"/>
      <w:lvlJc w:val="left"/>
      <w:pPr>
        <w:ind w:left="1836" w:hanging="360"/>
      </w:pPr>
      <w:rPr>
        <w:rFonts w:hint="default"/>
        <w:lang w:val="es-ES" w:eastAsia="en-US" w:bidi="ar-SA"/>
      </w:rPr>
    </w:lvl>
    <w:lvl w:ilvl="2" w:tplc="11402672">
      <w:numFmt w:val="bullet"/>
      <w:lvlText w:val="•"/>
      <w:lvlJc w:val="left"/>
      <w:pPr>
        <w:ind w:left="2652" w:hanging="360"/>
      </w:pPr>
      <w:rPr>
        <w:rFonts w:hint="default"/>
        <w:lang w:val="es-ES" w:eastAsia="en-US" w:bidi="ar-SA"/>
      </w:rPr>
    </w:lvl>
    <w:lvl w:ilvl="3" w:tplc="2576A88C">
      <w:numFmt w:val="bullet"/>
      <w:lvlText w:val="•"/>
      <w:lvlJc w:val="left"/>
      <w:pPr>
        <w:ind w:left="3468" w:hanging="360"/>
      </w:pPr>
      <w:rPr>
        <w:rFonts w:hint="default"/>
        <w:lang w:val="es-ES" w:eastAsia="en-US" w:bidi="ar-SA"/>
      </w:rPr>
    </w:lvl>
    <w:lvl w:ilvl="4" w:tplc="B26C647C"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5" w:tplc="80D25806">
      <w:numFmt w:val="bullet"/>
      <w:lvlText w:val="•"/>
      <w:lvlJc w:val="left"/>
      <w:pPr>
        <w:ind w:left="5100" w:hanging="360"/>
      </w:pPr>
      <w:rPr>
        <w:rFonts w:hint="default"/>
        <w:lang w:val="es-ES" w:eastAsia="en-US" w:bidi="ar-SA"/>
      </w:rPr>
    </w:lvl>
    <w:lvl w:ilvl="6" w:tplc="46BE753E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7" w:tplc="2BF6D1DC">
      <w:numFmt w:val="bullet"/>
      <w:lvlText w:val="•"/>
      <w:lvlJc w:val="left"/>
      <w:pPr>
        <w:ind w:left="6732" w:hanging="360"/>
      </w:pPr>
      <w:rPr>
        <w:rFonts w:hint="default"/>
        <w:lang w:val="es-ES" w:eastAsia="en-US" w:bidi="ar-SA"/>
      </w:rPr>
    </w:lvl>
    <w:lvl w:ilvl="8" w:tplc="96C44F24">
      <w:numFmt w:val="bullet"/>
      <w:lvlText w:val="•"/>
      <w:lvlJc w:val="left"/>
      <w:pPr>
        <w:ind w:left="7548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D17227F"/>
    <w:multiLevelType w:val="multilevel"/>
    <w:tmpl w:val="B8F898FC"/>
    <w:lvl w:ilvl="0">
      <w:start w:val="16"/>
      <w:numFmt w:val="decimal"/>
      <w:lvlText w:val="%1"/>
      <w:lvlJc w:val="left"/>
      <w:pPr>
        <w:ind w:left="66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364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6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1"/>
  </w:num>
  <w:num w:numId="3">
    <w:abstractNumId w:val="25"/>
  </w:num>
  <w:num w:numId="4">
    <w:abstractNumId w:val="14"/>
  </w:num>
  <w:num w:numId="5">
    <w:abstractNumId w:val="7"/>
  </w:num>
  <w:num w:numId="6">
    <w:abstractNumId w:val="10"/>
  </w:num>
  <w:num w:numId="7">
    <w:abstractNumId w:val="28"/>
  </w:num>
  <w:num w:numId="8">
    <w:abstractNumId w:val="20"/>
  </w:num>
  <w:num w:numId="9">
    <w:abstractNumId w:val="17"/>
  </w:num>
  <w:num w:numId="10">
    <w:abstractNumId w:val="15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  <w:num w:numId="15">
    <w:abstractNumId w:val="2"/>
  </w:num>
  <w:num w:numId="16">
    <w:abstractNumId w:val="13"/>
  </w:num>
  <w:num w:numId="17">
    <w:abstractNumId w:val="0"/>
  </w:num>
  <w:num w:numId="18">
    <w:abstractNumId w:val="26"/>
  </w:num>
  <w:num w:numId="19">
    <w:abstractNumId w:val="24"/>
  </w:num>
  <w:num w:numId="20">
    <w:abstractNumId w:val="23"/>
  </w:num>
  <w:num w:numId="21">
    <w:abstractNumId w:val="5"/>
  </w:num>
  <w:num w:numId="22">
    <w:abstractNumId w:val="16"/>
  </w:num>
  <w:num w:numId="23">
    <w:abstractNumId w:val="12"/>
  </w:num>
  <w:num w:numId="24">
    <w:abstractNumId w:val="18"/>
  </w:num>
  <w:num w:numId="25">
    <w:abstractNumId w:val="9"/>
  </w:num>
  <w:num w:numId="26">
    <w:abstractNumId w:val="21"/>
  </w:num>
  <w:num w:numId="27">
    <w:abstractNumId w:val="31"/>
  </w:num>
  <w:num w:numId="28">
    <w:abstractNumId w:val="29"/>
  </w:num>
  <w:num w:numId="29">
    <w:abstractNumId w:val="22"/>
  </w:num>
  <w:num w:numId="30">
    <w:abstractNumId w:val="27"/>
  </w:num>
  <w:num w:numId="31">
    <w:abstractNumId w:val="3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0B05"/>
    <w:rsid w:val="00560B05"/>
    <w:rsid w:val="00EC0FB3"/>
    <w:rsid w:val="00F6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7642F"/>
  <w15:docId w15:val="{F84DF500-DEA7-4E96-B672-021F34D8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1603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100"/>
      <w:jc w:val="both"/>
      <w:outlineLvl w:val="2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6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F613F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13F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613F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3FA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yperlink" Target="https://www.ceplan.gob.pe/informacion-de-brechas-territoriales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app.ceplan.gob.pe/Consultas/Politica_Nacional/Consulta/Default.aspx" TargetMode="Externa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s://cdn.www.gob.pe/uploads/document/file/5133337/Peru%20-%20Plan%20Estrategico%20de%20Desarrollo%20Nacional%20al%202050.pdf?v=1694719008" TargetMode="Externa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hyperlink" Target="https://cdn.www.gob.pe/uploads/document/file/5133337/Peru%20-%20Plan%20Estrategico%20de%20Desarrollo%20Nacional%20al%202050.pdf?v=1694719008" TargetMode="Externa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yperlink" Target="https://acuerdonacional.pe/compromiso-solidario-con-la-proteccion-de-la-vida-peru-hambre-0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6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1324</Words>
  <Characters>7548</Characters>
  <Application>Microsoft Office Word</Application>
  <DocSecurity>0</DocSecurity>
  <Lines>62</Lines>
  <Paragraphs>17</Paragraphs>
  <ScaleCrop>false</ScaleCrop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Paola Zevallos Aquino</dc:creator>
  <cp:lastModifiedBy>User</cp:lastModifiedBy>
  <cp:revision>2</cp:revision>
  <dcterms:created xsi:type="dcterms:W3CDTF">2026-03-21T20:35:00Z</dcterms:created>
  <dcterms:modified xsi:type="dcterms:W3CDTF">2026-03-21T20:45:00Z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2026-03-21T00:00:00Z</vt:filetime>
  </property>
  <property fmtid="{D5CDD505-2E9C-101B-9397-08002B2CF9AE}" pid="5" name="Producer">
    <vt:lpwstr>Microsoft® Word 2013; modified using iText® 5.5.0 ©2000-2013 iText Group NV (AGPL-version)</vt:lpwstr>
  </property>
</Properties>
</file>